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F13" w:rsidRDefault="00F05B0B" w:rsidP="00DD2F13">
      <w:pPr>
        <w:rPr>
          <w:rFonts w:ascii="Arial" w:hAnsi="Arial" w:cs="Arial"/>
          <w:b/>
          <w:sz w:val="28"/>
          <w:szCs w:val="28"/>
        </w:rPr>
      </w:pPr>
      <w:r>
        <w:rPr>
          <w:rFonts w:ascii="Arial" w:hAnsi="Arial" w:cs="Arial"/>
          <w:b/>
          <w:sz w:val="28"/>
          <w:szCs w:val="28"/>
        </w:rPr>
        <w:t>DOES FACEBOOK STILL DESERVE AN “A” FOR ITS FINANCIAL REPORTING?</w:t>
      </w:r>
    </w:p>
    <w:p w:rsidR="006772D0" w:rsidRDefault="006772D0" w:rsidP="00DD2F13">
      <w:pPr>
        <w:rPr>
          <w:rFonts w:ascii="Arial" w:hAnsi="Arial" w:cs="Arial"/>
          <w:b/>
          <w:sz w:val="28"/>
          <w:szCs w:val="28"/>
        </w:rPr>
      </w:pPr>
    </w:p>
    <w:p w:rsidR="00E81155" w:rsidRDefault="00E81155" w:rsidP="00E81155">
      <w:pPr>
        <w:rPr>
          <w:rFonts w:ascii="Arial" w:hAnsi="Arial" w:cs="Arial"/>
          <w:b/>
          <w:i/>
          <w:sz w:val="24"/>
          <w:szCs w:val="24"/>
        </w:rPr>
      </w:pPr>
      <w:r w:rsidRPr="0087771A">
        <w:rPr>
          <w:rFonts w:ascii="Arial" w:hAnsi="Arial" w:cs="Arial"/>
          <w:b/>
          <w:i/>
          <w:sz w:val="24"/>
          <w:szCs w:val="24"/>
        </w:rPr>
        <w:t>Anthony H. Catanach Jr. and J. Edward Ketz</w:t>
      </w:r>
    </w:p>
    <w:p w:rsidR="00E81155" w:rsidRDefault="00E81155" w:rsidP="00E81155">
      <w:pPr>
        <w:rPr>
          <w:rFonts w:ascii="Arial" w:hAnsi="Arial" w:cs="Arial"/>
          <w:b/>
          <w:i/>
          <w:sz w:val="24"/>
          <w:szCs w:val="24"/>
        </w:rPr>
      </w:pPr>
      <w:r>
        <w:rPr>
          <w:rFonts w:ascii="Arial" w:hAnsi="Arial" w:cs="Arial"/>
          <w:b/>
          <w:i/>
          <w:sz w:val="24"/>
          <w:szCs w:val="24"/>
        </w:rPr>
        <w:t xml:space="preserve">Grumpy Old Accountants, </w:t>
      </w:r>
      <w:r w:rsidR="00AF22C7">
        <w:rPr>
          <w:rFonts w:ascii="Arial" w:hAnsi="Arial" w:cs="Arial"/>
          <w:b/>
          <w:i/>
          <w:sz w:val="24"/>
          <w:szCs w:val="24"/>
        </w:rPr>
        <w:t>May</w:t>
      </w:r>
      <w:r w:rsidR="00307529">
        <w:rPr>
          <w:rFonts w:ascii="Arial" w:hAnsi="Arial" w:cs="Arial"/>
          <w:b/>
          <w:i/>
          <w:sz w:val="24"/>
          <w:szCs w:val="24"/>
        </w:rPr>
        <w:t xml:space="preserve"> </w:t>
      </w:r>
      <w:r>
        <w:rPr>
          <w:rFonts w:ascii="Arial" w:hAnsi="Arial" w:cs="Arial"/>
          <w:b/>
          <w:i/>
          <w:sz w:val="24"/>
          <w:szCs w:val="24"/>
        </w:rPr>
        <w:t>201</w:t>
      </w:r>
      <w:r w:rsidR="00307529">
        <w:rPr>
          <w:rFonts w:ascii="Arial" w:hAnsi="Arial" w:cs="Arial"/>
          <w:b/>
          <w:i/>
          <w:sz w:val="24"/>
          <w:szCs w:val="24"/>
        </w:rPr>
        <w:t>2</w:t>
      </w:r>
    </w:p>
    <w:p w:rsidR="00BF4CC9" w:rsidRDefault="00BF4CC9" w:rsidP="00DA29E6">
      <w:pPr>
        <w:rPr>
          <w:rFonts w:ascii="Verdana" w:hAnsi="Verdana" w:cs="Arial"/>
          <w:sz w:val="24"/>
          <w:szCs w:val="24"/>
        </w:rPr>
      </w:pPr>
    </w:p>
    <w:p w:rsidR="00DD2F13" w:rsidRDefault="00DD2F13" w:rsidP="00DA29E6">
      <w:pPr>
        <w:rPr>
          <w:rFonts w:ascii="Verdana" w:hAnsi="Verdana" w:cs="Arial"/>
          <w:sz w:val="24"/>
          <w:szCs w:val="24"/>
        </w:rPr>
      </w:pPr>
    </w:p>
    <w:p w:rsidR="000F2DC8" w:rsidRDefault="00A374C6" w:rsidP="00DA29E6">
      <w:pPr>
        <w:rPr>
          <w:rFonts w:ascii="Verdana" w:hAnsi="Verdana" w:cs="Arial"/>
          <w:sz w:val="24"/>
          <w:szCs w:val="24"/>
        </w:rPr>
      </w:pPr>
      <w:r>
        <w:rPr>
          <w:rFonts w:ascii="Verdana" w:hAnsi="Verdana" w:cs="Arial"/>
          <w:sz w:val="24"/>
          <w:szCs w:val="24"/>
        </w:rPr>
        <w:t>In our February essay “</w:t>
      </w:r>
      <w:hyperlink r:id="rId6" w:history="1">
        <w:r w:rsidRPr="00A374C6">
          <w:rPr>
            <w:rStyle w:val="Hyperlink"/>
            <w:rFonts w:ascii="Verdana" w:hAnsi="Verdana" w:cs="Arial"/>
            <w:sz w:val="24"/>
            <w:szCs w:val="24"/>
          </w:rPr>
          <w:t>Facebook Gets an ‘A’ in Financial Reporting</w:t>
        </w:r>
      </w:hyperlink>
      <w:r>
        <w:rPr>
          <w:rFonts w:ascii="Verdana" w:hAnsi="Verdana" w:cs="Arial"/>
          <w:sz w:val="24"/>
          <w:szCs w:val="24"/>
        </w:rPr>
        <w:t xml:space="preserve">,” the two of us discussed what we liked about </w:t>
      </w:r>
      <w:r w:rsidR="00B03D57">
        <w:rPr>
          <w:rFonts w:ascii="Verdana" w:hAnsi="Verdana" w:cs="Arial"/>
          <w:sz w:val="24"/>
          <w:szCs w:val="24"/>
        </w:rPr>
        <w:t>the firm’s</w:t>
      </w:r>
      <w:r>
        <w:rPr>
          <w:rFonts w:ascii="Verdana" w:hAnsi="Verdana" w:cs="Arial"/>
          <w:sz w:val="24"/>
          <w:szCs w:val="24"/>
        </w:rPr>
        <w:t xml:space="preserve"> S-1 filing.  We felt that Facebook demonstrated financial reporting transparency and didn’t attempt to buff up earnings with any nonsense about EBITDA or similar metrics.  Revenue recognition seems simple and appropriate.  Operating cash flows are reasonably reported</w:t>
      </w:r>
      <w:r w:rsidR="00B03D57">
        <w:rPr>
          <w:rFonts w:ascii="Verdana" w:hAnsi="Verdana" w:cs="Arial"/>
          <w:sz w:val="24"/>
          <w:szCs w:val="24"/>
        </w:rPr>
        <w:t xml:space="preserve"> and healthy</w:t>
      </w:r>
      <w:r>
        <w:rPr>
          <w:rFonts w:ascii="Verdana" w:hAnsi="Verdana" w:cs="Arial"/>
          <w:sz w:val="24"/>
          <w:szCs w:val="24"/>
        </w:rPr>
        <w:t xml:space="preserve">.  We did not detect any special items, off-balance sheet transactions, or </w:t>
      </w:r>
      <w:r w:rsidR="005C773D">
        <w:rPr>
          <w:rFonts w:ascii="Verdana" w:hAnsi="Verdana" w:cs="Arial"/>
          <w:sz w:val="24"/>
          <w:szCs w:val="24"/>
        </w:rPr>
        <w:t>puffery.  Further, the Beneish model revealed a very low probability of accounting “manipulation.”</w:t>
      </w:r>
    </w:p>
    <w:p w:rsidR="005C773D" w:rsidRDefault="005C773D" w:rsidP="00DA29E6">
      <w:pPr>
        <w:rPr>
          <w:rFonts w:ascii="Verdana" w:hAnsi="Verdana" w:cs="Arial"/>
          <w:sz w:val="24"/>
          <w:szCs w:val="24"/>
        </w:rPr>
      </w:pPr>
    </w:p>
    <w:p w:rsidR="005C773D" w:rsidRDefault="005C773D" w:rsidP="00DA29E6">
      <w:pPr>
        <w:rPr>
          <w:rFonts w:ascii="Verdana" w:hAnsi="Verdana" w:cs="Arial"/>
          <w:sz w:val="24"/>
          <w:szCs w:val="24"/>
        </w:rPr>
      </w:pPr>
      <w:r>
        <w:rPr>
          <w:rFonts w:ascii="Verdana" w:hAnsi="Verdana" w:cs="Arial"/>
          <w:sz w:val="24"/>
          <w:szCs w:val="24"/>
        </w:rPr>
        <w:t>Facebook recently issued its stock, and it ain’t going well.  During the first full day of trading, “</w:t>
      </w:r>
      <w:hyperlink r:id="rId7" w:history="1">
        <w:r w:rsidRPr="005C773D">
          <w:rPr>
            <w:rStyle w:val="Hyperlink"/>
            <w:rFonts w:ascii="Verdana" w:hAnsi="Verdana" w:cs="Arial"/>
            <w:sz w:val="24"/>
            <w:szCs w:val="24"/>
          </w:rPr>
          <w:t>Investors Pummel Facebook</w:t>
        </w:r>
      </w:hyperlink>
      <w:r>
        <w:rPr>
          <w:rFonts w:ascii="Verdana" w:hAnsi="Verdana" w:cs="Arial"/>
          <w:sz w:val="24"/>
          <w:szCs w:val="24"/>
        </w:rPr>
        <w:t xml:space="preserve">,” as the </w:t>
      </w:r>
      <w:r w:rsidRPr="005C773D">
        <w:rPr>
          <w:rFonts w:ascii="Verdana" w:hAnsi="Verdana" w:cs="Arial"/>
          <w:i/>
          <w:sz w:val="24"/>
          <w:szCs w:val="24"/>
        </w:rPr>
        <w:t>Wall Street Journal</w:t>
      </w:r>
      <w:r>
        <w:rPr>
          <w:rFonts w:ascii="Verdana" w:hAnsi="Verdana" w:cs="Arial"/>
          <w:sz w:val="24"/>
          <w:szCs w:val="24"/>
        </w:rPr>
        <w:t xml:space="preserve"> called</w:t>
      </w:r>
      <w:r w:rsidR="00B03D57">
        <w:rPr>
          <w:rFonts w:ascii="Verdana" w:hAnsi="Verdana" w:cs="Arial"/>
          <w:sz w:val="24"/>
          <w:szCs w:val="24"/>
        </w:rPr>
        <w:t xml:space="preserve"> it</w:t>
      </w:r>
      <w:r>
        <w:rPr>
          <w:rFonts w:ascii="Verdana" w:hAnsi="Verdana" w:cs="Arial"/>
          <w:sz w:val="24"/>
          <w:szCs w:val="24"/>
        </w:rPr>
        <w:t>.  The stock price dropped an amazing 11 percent</w:t>
      </w:r>
      <w:r w:rsidR="00B03D57">
        <w:rPr>
          <w:rFonts w:ascii="Verdana" w:hAnsi="Verdana" w:cs="Arial"/>
          <w:sz w:val="24"/>
          <w:szCs w:val="24"/>
        </w:rPr>
        <w:t xml:space="preserve"> that day</w:t>
      </w:r>
      <w:r>
        <w:rPr>
          <w:rFonts w:ascii="Verdana" w:hAnsi="Verdana" w:cs="Arial"/>
          <w:sz w:val="24"/>
          <w:szCs w:val="24"/>
        </w:rPr>
        <w:t xml:space="preserve">.  </w:t>
      </w:r>
      <w:r w:rsidR="00AB1E12">
        <w:rPr>
          <w:rFonts w:ascii="Verdana" w:hAnsi="Verdana" w:cs="Arial"/>
          <w:sz w:val="24"/>
          <w:szCs w:val="24"/>
        </w:rPr>
        <w:t>It lost a</w:t>
      </w:r>
      <w:r w:rsidR="00E72144">
        <w:rPr>
          <w:rFonts w:ascii="Verdana" w:hAnsi="Verdana" w:cs="Arial"/>
          <w:sz w:val="24"/>
          <w:szCs w:val="24"/>
        </w:rPr>
        <w:t>nother</w:t>
      </w:r>
      <w:r w:rsidR="00AB1E12">
        <w:rPr>
          <w:rFonts w:ascii="Verdana" w:hAnsi="Verdana" w:cs="Arial"/>
          <w:sz w:val="24"/>
          <w:szCs w:val="24"/>
        </w:rPr>
        <w:t xml:space="preserve"> 9 percent on the second day.</w:t>
      </w:r>
    </w:p>
    <w:p w:rsidR="005C773D" w:rsidRDefault="005C773D" w:rsidP="00DA29E6">
      <w:pPr>
        <w:rPr>
          <w:rFonts w:ascii="Verdana" w:hAnsi="Verdana" w:cs="Arial"/>
          <w:sz w:val="24"/>
          <w:szCs w:val="24"/>
        </w:rPr>
      </w:pPr>
    </w:p>
    <w:p w:rsidR="005C773D" w:rsidRDefault="005C773D" w:rsidP="00DA29E6">
      <w:pPr>
        <w:rPr>
          <w:rFonts w:ascii="Verdana" w:hAnsi="Verdana" w:cs="Arial"/>
          <w:sz w:val="24"/>
          <w:szCs w:val="24"/>
        </w:rPr>
      </w:pPr>
      <w:r>
        <w:rPr>
          <w:rFonts w:ascii="Verdana" w:hAnsi="Verdana" w:cs="Arial"/>
          <w:sz w:val="24"/>
          <w:szCs w:val="24"/>
        </w:rPr>
        <w:t>Several readers are asking us if we want to retract our previous column.  They seem to interpret the plunging stock price as evidence that something is wrong in the accounting—that the firm</w:t>
      </w:r>
      <w:r w:rsidR="004E78BA">
        <w:rPr>
          <w:rFonts w:ascii="Verdana" w:hAnsi="Verdana" w:cs="Arial"/>
          <w:sz w:val="24"/>
          <w:szCs w:val="24"/>
        </w:rPr>
        <w:t xml:space="preserve">’s financial reporting </w:t>
      </w:r>
      <w:r>
        <w:rPr>
          <w:rFonts w:ascii="Verdana" w:hAnsi="Verdana" w:cs="Arial"/>
          <w:sz w:val="24"/>
          <w:szCs w:val="24"/>
        </w:rPr>
        <w:t xml:space="preserve">is not </w:t>
      </w:r>
      <w:r w:rsidR="004E78BA">
        <w:rPr>
          <w:rFonts w:ascii="Verdana" w:hAnsi="Verdana" w:cs="Arial"/>
          <w:sz w:val="24"/>
          <w:szCs w:val="24"/>
        </w:rPr>
        <w:t>what it should be or lacks transparency</w:t>
      </w:r>
      <w:r>
        <w:rPr>
          <w:rFonts w:ascii="Verdana" w:hAnsi="Verdana" w:cs="Arial"/>
          <w:sz w:val="24"/>
          <w:szCs w:val="24"/>
        </w:rPr>
        <w:t>.</w:t>
      </w:r>
    </w:p>
    <w:p w:rsidR="005C773D" w:rsidRDefault="005C773D" w:rsidP="00DA29E6">
      <w:pPr>
        <w:rPr>
          <w:rFonts w:ascii="Verdana" w:hAnsi="Verdana" w:cs="Arial"/>
          <w:sz w:val="24"/>
          <w:szCs w:val="24"/>
        </w:rPr>
      </w:pPr>
    </w:p>
    <w:p w:rsidR="005C773D" w:rsidRDefault="005C773D" w:rsidP="00DA29E6">
      <w:pPr>
        <w:rPr>
          <w:rFonts w:ascii="Verdana" w:hAnsi="Verdana" w:cs="Arial"/>
          <w:sz w:val="24"/>
          <w:szCs w:val="24"/>
        </w:rPr>
      </w:pPr>
      <w:r>
        <w:rPr>
          <w:rFonts w:ascii="Verdana" w:hAnsi="Verdana" w:cs="Arial"/>
          <w:sz w:val="24"/>
          <w:szCs w:val="24"/>
        </w:rPr>
        <w:t>The answer is that we still hold our opinions as expressed in February.  The way to understand the accounting and the current stock price movements is to be sure to distinguish financial statement analysis from valuation.  While there is clearly a relationship between the two, as the efficient markets hypothesis asserts, the relationship is by no means automatic or always rational.  That’s because, for whatever reason, the stock market tends to overreact to news.</w:t>
      </w:r>
    </w:p>
    <w:p w:rsidR="005C773D" w:rsidRDefault="005C773D" w:rsidP="00DA29E6">
      <w:pPr>
        <w:rPr>
          <w:rFonts w:ascii="Verdana" w:hAnsi="Verdana" w:cs="Arial"/>
          <w:sz w:val="24"/>
          <w:szCs w:val="24"/>
        </w:rPr>
      </w:pPr>
    </w:p>
    <w:p w:rsidR="000F2DC8" w:rsidRDefault="005C773D" w:rsidP="00DA29E6">
      <w:pPr>
        <w:rPr>
          <w:rFonts w:ascii="Verdana" w:hAnsi="Verdana" w:cs="Arial"/>
          <w:sz w:val="24"/>
          <w:szCs w:val="24"/>
        </w:rPr>
      </w:pPr>
      <w:r>
        <w:rPr>
          <w:rFonts w:ascii="Verdana" w:hAnsi="Verdana" w:cs="Arial"/>
          <w:sz w:val="24"/>
          <w:szCs w:val="24"/>
        </w:rPr>
        <w:t>The stock market tends to overreact to unexpected good news by bidding up the price of common shares too high.</w:t>
      </w:r>
      <w:r w:rsidR="00E97C49">
        <w:rPr>
          <w:rFonts w:ascii="Verdana" w:hAnsi="Verdana" w:cs="Arial"/>
          <w:sz w:val="24"/>
          <w:szCs w:val="24"/>
        </w:rPr>
        <w:t xml:space="preserve">  A good earnings report should drive up the prices to some new equilibrium, but when it goes too high, there are opportunities to cash out one’s profits.  Similarly, the stock market tends to overreact to unexpected bad news by driving down the price too far.  For example, a bad earnings report can lower prices too much, thereby creating buying opportunities.</w:t>
      </w:r>
    </w:p>
    <w:p w:rsidR="00E97C49" w:rsidRDefault="00E97C49" w:rsidP="00DA29E6">
      <w:pPr>
        <w:rPr>
          <w:rFonts w:ascii="Verdana" w:hAnsi="Verdana" w:cs="Arial"/>
          <w:sz w:val="24"/>
          <w:szCs w:val="24"/>
        </w:rPr>
      </w:pPr>
    </w:p>
    <w:p w:rsidR="00E97C49" w:rsidRDefault="00E97C49" w:rsidP="00DA29E6">
      <w:pPr>
        <w:rPr>
          <w:rFonts w:ascii="Verdana" w:hAnsi="Verdana" w:cs="Arial"/>
          <w:sz w:val="24"/>
          <w:szCs w:val="24"/>
        </w:rPr>
      </w:pPr>
      <w:r>
        <w:rPr>
          <w:rFonts w:ascii="Verdana" w:hAnsi="Verdana" w:cs="Arial"/>
          <w:sz w:val="24"/>
          <w:szCs w:val="24"/>
        </w:rPr>
        <w:t xml:space="preserve">One must separate accounting </w:t>
      </w:r>
      <w:r w:rsidR="004E78BA">
        <w:rPr>
          <w:rFonts w:ascii="Verdana" w:hAnsi="Verdana" w:cs="Arial"/>
          <w:sz w:val="24"/>
          <w:szCs w:val="24"/>
        </w:rPr>
        <w:t xml:space="preserve">and reporting issues </w:t>
      </w:r>
      <w:r>
        <w:rPr>
          <w:rFonts w:ascii="Verdana" w:hAnsi="Verdana" w:cs="Arial"/>
          <w:sz w:val="24"/>
          <w:szCs w:val="24"/>
        </w:rPr>
        <w:t xml:space="preserve">from investment decisions.  One should employ financial statement analysis to assess an </w:t>
      </w:r>
      <w:r>
        <w:rPr>
          <w:rFonts w:ascii="Verdana" w:hAnsi="Verdana" w:cs="Arial"/>
          <w:sz w:val="24"/>
          <w:szCs w:val="24"/>
        </w:rPr>
        <w:lastRenderedPageBreak/>
        <w:t>appropriate equilibrium price.  Investment decisions</w:t>
      </w:r>
      <w:r w:rsidR="00B03D57">
        <w:rPr>
          <w:rFonts w:ascii="Verdana" w:hAnsi="Verdana" w:cs="Arial"/>
          <w:sz w:val="24"/>
          <w:szCs w:val="24"/>
        </w:rPr>
        <w:t xml:space="preserve"> then focus on whether the</w:t>
      </w:r>
      <w:r>
        <w:rPr>
          <w:rFonts w:ascii="Verdana" w:hAnsi="Verdana" w:cs="Arial"/>
          <w:sz w:val="24"/>
          <w:szCs w:val="24"/>
        </w:rPr>
        <w:t xml:space="preserve"> stock is under-priced or over-priced.</w:t>
      </w:r>
    </w:p>
    <w:p w:rsidR="005C773D" w:rsidRDefault="005C773D" w:rsidP="00DA29E6">
      <w:pPr>
        <w:rPr>
          <w:rFonts w:ascii="Verdana" w:hAnsi="Verdana" w:cs="Arial"/>
          <w:sz w:val="24"/>
          <w:szCs w:val="24"/>
        </w:rPr>
      </w:pPr>
    </w:p>
    <w:p w:rsidR="00E97C49" w:rsidRDefault="00E97C49" w:rsidP="00DA29E6">
      <w:pPr>
        <w:rPr>
          <w:rFonts w:ascii="Verdana" w:hAnsi="Verdana" w:cs="Arial"/>
          <w:sz w:val="24"/>
          <w:szCs w:val="24"/>
        </w:rPr>
      </w:pPr>
      <w:r>
        <w:rPr>
          <w:rFonts w:ascii="Verdana" w:hAnsi="Verdana" w:cs="Arial"/>
          <w:sz w:val="24"/>
          <w:szCs w:val="24"/>
        </w:rPr>
        <w:t xml:space="preserve">What </w:t>
      </w:r>
      <w:r w:rsidR="004E78BA">
        <w:rPr>
          <w:rFonts w:ascii="Verdana" w:hAnsi="Verdana" w:cs="Arial"/>
          <w:sz w:val="24"/>
          <w:szCs w:val="24"/>
        </w:rPr>
        <w:t xml:space="preserve">may now be </w:t>
      </w:r>
      <w:r>
        <w:rPr>
          <w:rFonts w:ascii="Verdana" w:hAnsi="Verdana" w:cs="Arial"/>
          <w:sz w:val="24"/>
          <w:szCs w:val="24"/>
        </w:rPr>
        <w:t xml:space="preserve">going on </w:t>
      </w:r>
      <w:r w:rsidR="00B03D57">
        <w:rPr>
          <w:rFonts w:ascii="Verdana" w:hAnsi="Verdana" w:cs="Arial"/>
          <w:sz w:val="24"/>
          <w:szCs w:val="24"/>
        </w:rPr>
        <w:t>with Facebook</w:t>
      </w:r>
      <w:r>
        <w:rPr>
          <w:rFonts w:ascii="Verdana" w:hAnsi="Verdana" w:cs="Arial"/>
          <w:sz w:val="24"/>
          <w:szCs w:val="24"/>
        </w:rPr>
        <w:t xml:space="preserve"> is that investment bankers and Facebook </w:t>
      </w:r>
      <w:r w:rsidR="00B03D57">
        <w:rPr>
          <w:rFonts w:ascii="Verdana" w:hAnsi="Verdana" w:cs="Arial"/>
          <w:sz w:val="24"/>
          <w:szCs w:val="24"/>
        </w:rPr>
        <w:t xml:space="preserve">managers </w:t>
      </w:r>
      <w:r>
        <w:rPr>
          <w:rFonts w:ascii="Verdana" w:hAnsi="Verdana" w:cs="Arial"/>
          <w:sz w:val="24"/>
          <w:szCs w:val="24"/>
        </w:rPr>
        <w:t xml:space="preserve">overhyped the stock.  They </w:t>
      </w:r>
      <w:r w:rsidR="004E78BA">
        <w:rPr>
          <w:rFonts w:ascii="Verdana" w:hAnsi="Verdana" w:cs="Arial"/>
          <w:sz w:val="24"/>
          <w:szCs w:val="24"/>
        </w:rPr>
        <w:t xml:space="preserve">may have </w:t>
      </w:r>
      <w:r>
        <w:rPr>
          <w:rFonts w:ascii="Verdana" w:hAnsi="Verdana" w:cs="Arial"/>
          <w:sz w:val="24"/>
          <w:szCs w:val="24"/>
        </w:rPr>
        <w:t>oversold its value.  Th</w:t>
      </w:r>
      <w:r w:rsidR="004E78BA">
        <w:rPr>
          <w:rFonts w:ascii="Verdana" w:hAnsi="Verdana" w:cs="Arial"/>
          <w:sz w:val="24"/>
          <w:szCs w:val="24"/>
        </w:rPr>
        <w:t>e market has responded by suggesting that</w:t>
      </w:r>
      <w:r>
        <w:rPr>
          <w:rFonts w:ascii="Verdana" w:hAnsi="Verdana" w:cs="Arial"/>
          <w:sz w:val="24"/>
          <w:szCs w:val="24"/>
        </w:rPr>
        <w:t xml:space="preserve"> the initial price was too high. </w:t>
      </w:r>
    </w:p>
    <w:p w:rsidR="005C773D" w:rsidRDefault="005C773D" w:rsidP="00DA29E6">
      <w:pPr>
        <w:rPr>
          <w:rFonts w:ascii="Verdana" w:hAnsi="Verdana" w:cs="Arial"/>
          <w:sz w:val="24"/>
          <w:szCs w:val="24"/>
        </w:rPr>
      </w:pPr>
    </w:p>
    <w:p w:rsidR="005C773D" w:rsidRDefault="00B311AE" w:rsidP="00DA29E6">
      <w:pPr>
        <w:rPr>
          <w:rFonts w:ascii="Verdana" w:hAnsi="Verdana" w:cs="Arial"/>
          <w:sz w:val="24"/>
          <w:szCs w:val="24"/>
        </w:rPr>
      </w:pPr>
      <w:r>
        <w:rPr>
          <w:rFonts w:ascii="Verdana" w:hAnsi="Verdana" w:cs="Arial"/>
          <w:sz w:val="24"/>
          <w:szCs w:val="24"/>
        </w:rPr>
        <w:t>What is happening in the market does not change our opinion.  Facebook</w:t>
      </w:r>
      <w:r w:rsidR="004E78BA">
        <w:rPr>
          <w:rFonts w:ascii="Verdana" w:hAnsi="Verdana" w:cs="Arial"/>
          <w:sz w:val="24"/>
          <w:szCs w:val="24"/>
        </w:rPr>
        <w:t xml:space="preserve">’s accounting and financial reporting appears fundamentally sound.  </w:t>
      </w:r>
      <w:r>
        <w:rPr>
          <w:rFonts w:ascii="Verdana" w:hAnsi="Verdana" w:cs="Arial"/>
          <w:sz w:val="24"/>
          <w:szCs w:val="24"/>
        </w:rPr>
        <w:t>We remind the reader, however, th</w:t>
      </w:r>
      <w:r w:rsidR="004E78BA">
        <w:rPr>
          <w:rFonts w:ascii="Verdana" w:hAnsi="Verdana" w:cs="Arial"/>
          <w:sz w:val="24"/>
          <w:szCs w:val="24"/>
        </w:rPr>
        <w:t>at we did point out two issues</w:t>
      </w:r>
      <w:r>
        <w:rPr>
          <w:rFonts w:ascii="Verdana" w:hAnsi="Verdana" w:cs="Arial"/>
          <w:sz w:val="24"/>
          <w:szCs w:val="24"/>
        </w:rPr>
        <w:t xml:space="preserve"> </w:t>
      </w:r>
      <w:r w:rsidR="004E78BA">
        <w:rPr>
          <w:rFonts w:ascii="Verdana" w:hAnsi="Verdana" w:cs="Arial"/>
          <w:sz w:val="24"/>
          <w:szCs w:val="24"/>
        </w:rPr>
        <w:t xml:space="preserve">raised by </w:t>
      </w:r>
      <w:r w:rsidR="00AB1E12">
        <w:rPr>
          <w:rFonts w:ascii="Verdana" w:hAnsi="Verdana" w:cs="Arial"/>
          <w:sz w:val="24"/>
          <w:szCs w:val="24"/>
        </w:rPr>
        <w:t xml:space="preserve">the </w:t>
      </w:r>
      <w:r w:rsidR="004E78BA">
        <w:rPr>
          <w:rFonts w:ascii="Verdana" w:hAnsi="Verdana" w:cs="Arial"/>
          <w:sz w:val="24"/>
          <w:szCs w:val="24"/>
        </w:rPr>
        <w:t xml:space="preserve">registration statement, </w:t>
      </w:r>
      <w:r>
        <w:rPr>
          <w:rFonts w:ascii="Verdana" w:hAnsi="Verdana" w:cs="Arial"/>
          <w:sz w:val="24"/>
          <w:szCs w:val="24"/>
        </w:rPr>
        <w:t>and they remain concerns.</w:t>
      </w:r>
    </w:p>
    <w:p w:rsidR="00B311AE" w:rsidRDefault="00B311AE" w:rsidP="00DA29E6">
      <w:pPr>
        <w:rPr>
          <w:rFonts w:ascii="Verdana" w:hAnsi="Verdana" w:cs="Arial"/>
          <w:sz w:val="24"/>
          <w:szCs w:val="24"/>
        </w:rPr>
      </w:pPr>
    </w:p>
    <w:p w:rsidR="00B311AE" w:rsidRDefault="004E78BA" w:rsidP="00DA29E6">
      <w:pPr>
        <w:rPr>
          <w:rFonts w:ascii="Verdana" w:hAnsi="Verdana" w:cs="Arial"/>
          <w:sz w:val="24"/>
          <w:szCs w:val="24"/>
        </w:rPr>
      </w:pPr>
      <w:r>
        <w:rPr>
          <w:rFonts w:ascii="Verdana" w:hAnsi="Verdana" w:cs="Arial"/>
          <w:sz w:val="24"/>
          <w:szCs w:val="24"/>
        </w:rPr>
        <w:t>The first</w:t>
      </w:r>
      <w:r w:rsidR="00B311AE">
        <w:rPr>
          <w:rFonts w:ascii="Verdana" w:hAnsi="Verdana" w:cs="Arial"/>
          <w:sz w:val="24"/>
          <w:szCs w:val="24"/>
        </w:rPr>
        <w:t xml:space="preserve"> is with the corporate governance structure.  Facebook utilized a “controlled company” exemption so that it does not have to have a majority of ind</w:t>
      </w:r>
      <w:r>
        <w:rPr>
          <w:rFonts w:ascii="Verdana" w:hAnsi="Verdana" w:cs="Arial"/>
          <w:sz w:val="24"/>
          <w:szCs w:val="24"/>
        </w:rPr>
        <w:t>ependent directors.  This is troubling</w:t>
      </w:r>
      <w:r w:rsidR="00B311AE">
        <w:rPr>
          <w:rFonts w:ascii="Verdana" w:hAnsi="Verdana" w:cs="Arial"/>
          <w:sz w:val="24"/>
          <w:szCs w:val="24"/>
        </w:rPr>
        <w:t xml:space="preserve"> because truly independent board directors are needed in today’s world to rein in potential managerial excesses.</w:t>
      </w:r>
      <w:r>
        <w:rPr>
          <w:rFonts w:ascii="Verdana" w:hAnsi="Verdana" w:cs="Arial"/>
          <w:sz w:val="24"/>
          <w:szCs w:val="24"/>
        </w:rPr>
        <w:t xml:space="preserve">  Without such</w:t>
      </w:r>
      <w:r w:rsidR="00B03D57">
        <w:rPr>
          <w:rFonts w:ascii="Verdana" w:hAnsi="Verdana" w:cs="Arial"/>
          <w:sz w:val="24"/>
          <w:szCs w:val="24"/>
        </w:rPr>
        <w:t xml:space="preserve"> controls, managers are not so easily monitored.</w:t>
      </w:r>
    </w:p>
    <w:p w:rsidR="00B311AE" w:rsidRDefault="00B311AE" w:rsidP="00DA29E6">
      <w:pPr>
        <w:rPr>
          <w:rFonts w:ascii="Verdana" w:hAnsi="Verdana" w:cs="Arial"/>
          <w:sz w:val="24"/>
          <w:szCs w:val="24"/>
        </w:rPr>
      </w:pPr>
    </w:p>
    <w:p w:rsidR="00B311AE" w:rsidRDefault="00B311AE" w:rsidP="00DA29E6">
      <w:pPr>
        <w:rPr>
          <w:rFonts w:ascii="Verdana" w:hAnsi="Verdana" w:cs="Arial"/>
          <w:sz w:val="24"/>
          <w:szCs w:val="24"/>
        </w:rPr>
      </w:pPr>
      <w:r>
        <w:rPr>
          <w:rFonts w:ascii="Verdana" w:hAnsi="Verdana" w:cs="Arial"/>
          <w:sz w:val="24"/>
          <w:szCs w:val="24"/>
        </w:rPr>
        <w:t xml:space="preserve">The second concern is that stock-based compensation is </w:t>
      </w:r>
      <w:r w:rsidR="004E78BA">
        <w:rPr>
          <w:rFonts w:ascii="Verdana" w:hAnsi="Verdana" w:cs="Arial"/>
          <w:sz w:val="24"/>
          <w:szCs w:val="24"/>
        </w:rPr>
        <w:t>relatively high</w:t>
      </w:r>
      <w:r>
        <w:rPr>
          <w:rFonts w:ascii="Verdana" w:hAnsi="Verdana" w:cs="Arial"/>
          <w:sz w:val="24"/>
          <w:szCs w:val="24"/>
        </w:rPr>
        <w:t xml:space="preserve">.  When an entity has a lot of stock-based compensation, we realize that managers </w:t>
      </w:r>
      <w:r w:rsidR="004E78BA">
        <w:rPr>
          <w:rFonts w:ascii="Verdana" w:hAnsi="Verdana" w:cs="Arial"/>
          <w:sz w:val="24"/>
          <w:szCs w:val="24"/>
        </w:rPr>
        <w:t xml:space="preserve">may </w:t>
      </w:r>
      <w:r>
        <w:rPr>
          <w:rFonts w:ascii="Verdana" w:hAnsi="Verdana" w:cs="Arial"/>
          <w:sz w:val="24"/>
          <w:szCs w:val="24"/>
        </w:rPr>
        <w:t>have perverse incentives to use accounting shenanigans to drive up stock prices merely to enrich themselves.</w:t>
      </w:r>
    </w:p>
    <w:p w:rsidR="005C773D" w:rsidRDefault="005C773D" w:rsidP="00DA29E6">
      <w:pPr>
        <w:rPr>
          <w:rFonts w:ascii="Verdana" w:hAnsi="Verdana" w:cs="Arial"/>
          <w:sz w:val="24"/>
          <w:szCs w:val="24"/>
        </w:rPr>
      </w:pPr>
    </w:p>
    <w:p w:rsidR="00B311AE" w:rsidRDefault="00B311AE" w:rsidP="00DA29E6">
      <w:pPr>
        <w:rPr>
          <w:rFonts w:ascii="Verdana" w:hAnsi="Verdana" w:cs="Arial"/>
          <w:sz w:val="24"/>
          <w:szCs w:val="24"/>
        </w:rPr>
      </w:pPr>
      <w:r>
        <w:rPr>
          <w:rFonts w:ascii="Verdana" w:hAnsi="Verdana" w:cs="Arial"/>
          <w:sz w:val="24"/>
          <w:szCs w:val="24"/>
        </w:rPr>
        <w:t>In conclusion, yes, we still give Facebook an “A” at this time</w:t>
      </w:r>
      <w:r w:rsidR="004E78BA">
        <w:rPr>
          <w:rFonts w:ascii="Verdana" w:hAnsi="Verdana" w:cs="Arial"/>
          <w:sz w:val="24"/>
          <w:szCs w:val="24"/>
        </w:rPr>
        <w:t xml:space="preserve"> for its financial accounting and reporting</w:t>
      </w:r>
      <w:r>
        <w:rPr>
          <w:rFonts w:ascii="Verdana" w:hAnsi="Verdana" w:cs="Arial"/>
          <w:sz w:val="24"/>
          <w:szCs w:val="24"/>
        </w:rPr>
        <w:t xml:space="preserve">.  </w:t>
      </w:r>
      <w:r w:rsidR="00226A6D">
        <w:rPr>
          <w:rFonts w:ascii="Verdana" w:hAnsi="Verdana" w:cs="Arial"/>
          <w:sz w:val="24"/>
          <w:szCs w:val="24"/>
        </w:rPr>
        <w:t xml:space="preserve">But </w:t>
      </w:r>
      <w:r>
        <w:rPr>
          <w:rFonts w:ascii="Verdana" w:hAnsi="Verdana" w:cs="Arial"/>
          <w:sz w:val="24"/>
          <w:szCs w:val="24"/>
        </w:rPr>
        <w:t xml:space="preserve">we </w:t>
      </w:r>
      <w:r w:rsidR="004E78BA">
        <w:rPr>
          <w:rFonts w:ascii="Verdana" w:hAnsi="Verdana" w:cs="Arial"/>
          <w:sz w:val="24"/>
          <w:szCs w:val="24"/>
        </w:rPr>
        <w:t xml:space="preserve">also completely understand </w:t>
      </w:r>
      <w:r>
        <w:rPr>
          <w:rFonts w:ascii="Verdana" w:hAnsi="Verdana" w:cs="Arial"/>
          <w:sz w:val="24"/>
          <w:szCs w:val="24"/>
        </w:rPr>
        <w:t>the market</w:t>
      </w:r>
      <w:r w:rsidR="004E78BA">
        <w:rPr>
          <w:rFonts w:ascii="Verdana" w:hAnsi="Verdana" w:cs="Arial"/>
          <w:sz w:val="24"/>
          <w:szCs w:val="24"/>
        </w:rPr>
        <w:t xml:space="preserve">’s reaction </w:t>
      </w:r>
      <w:r w:rsidR="00226A6D">
        <w:rPr>
          <w:rFonts w:ascii="Verdana" w:hAnsi="Verdana" w:cs="Arial"/>
          <w:sz w:val="24"/>
          <w:szCs w:val="24"/>
        </w:rPr>
        <w:t>in</w:t>
      </w:r>
      <w:r w:rsidR="004E78BA">
        <w:rPr>
          <w:rFonts w:ascii="Verdana" w:hAnsi="Verdana" w:cs="Arial"/>
          <w:sz w:val="24"/>
          <w:szCs w:val="24"/>
        </w:rPr>
        <w:t xml:space="preserve"> adjusting prices given</w:t>
      </w:r>
      <w:r>
        <w:rPr>
          <w:rFonts w:ascii="Verdana" w:hAnsi="Verdana" w:cs="Arial"/>
          <w:sz w:val="24"/>
          <w:szCs w:val="24"/>
        </w:rPr>
        <w:t xml:space="preserve"> all </w:t>
      </w:r>
      <w:r w:rsidR="004E78BA">
        <w:rPr>
          <w:rFonts w:ascii="Verdana" w:hAnsi="Verdana" w:cs="Arial"/>
          <w:sz w:val="24"/>
          <w:szCs w:val="24"/>
        </w:rPr>
        <w:t>of the IPO h</w:t>
      </w:r>
      <w:r>
        <w:rPr>
          <w:rFonts w:ascii="Verdana" w:hAnsi="Verdana" w:cs="Arial"/>
          <w:sz w:val="24"/>
          <w:szCs w:val="24"/>
        </w:rPr>
        <w:t>ype.</w:t>
      </w:r>
    </w:p>
    <w:p w:rsidR="00226A6D" w:rsidRDefault="00226A6D" w:rsidP="00DA29E6">
      <w:pPr>
        <w:rPr>
          <w:rFonts w:ascii="Verdana" w:hAnsi="Verdana" w:cs="Arial"/>
          <w:sz w:val="24"/>
          <w:szCs w:val="24"/>
        </w:rPr>
      </w:pPr>
    </w:p>
    <w:p w:rsidR="0050716A" w:rsidRPr="00EE3621" w:rsidRDefault="0050716A" w:rsidP="005679C2">
      <w:pPr>
        <w:pBdr>
          <w:bottom w:val="thinThickThinMediumGap" w:sz="18" w:space="0" w:color="auto"/>
        </w:pBdr>
        <w:rPr>
          <w:rFonts w:ascii="Verdana" w:hAnsi="Verdana"/>
          <w:sz w:val="24"/>
          <w:szCs w:val="24"/>
        </w:rPr>
      </w:pPr>
    </w:p>
    <w:p w:rsidR="005679C2" w:rsidRPr="00EE3621" w:rsidRDefault="005679C2" w:rsidP="005679C2">
      <w:pPr>
        <w:pStyle w:val="BodyText"/>
        <w:spacing w:line="240" w:lineRule="auto"/>
        <w:rPr>
          <w:rFonts w:ascii="Verdana" w:hAnsi="Verdana"/>
          <w:i/>
        </w:rPr>
      </w:pPr>
    </w:p>
    <w:p w:rsidR="005679C2" w:rsidRPr="00EE3621" w:rsidRDefault="005679C2" w:rsidP="005679C2">
      <w:pPr>
        <w:pStyle w:val="BodyText"/>
        <w:spacing w:line="240" w:lineRule="auto"/>
        <w:rPr>
          <w:rFonts w:ascii="Verdana" w:hAnsi="Verdana"/>
          <w:i/>
        </w:rPr>
      </w:pPr>
      <w:r w:rsidRPr="00EE3621">
        <w:rPr>
          <w:rFonts w:ascii="Verdana" w:hAnsi="Verdana"/>
          <w:i/>
        </w:rPr>
        <w:t xml:space="preserve">This essay reflects the opinion of the authors and not necessarily the opinions of The </w:t>
      </w:r>
      <w:smartTag w:uri="urn:schemas-microsoft-com:office:smarttags" w:element="PlaceName">
        <w:r w:rsidRPr="00EE3621">
          <w:rPr>
            <w:rFonts w:ascii="Verdana" w:hAnsi="Verdana"/>
            <w:i/>
          </w:rPr>
          <w:t>Pennsylvania</w:t>
        </w:r>
      </w:smartTag>
      <w:r w:rsidRPr="00EE3621">
        <w:rPr>
          <w:rFonts w:ascii="Verdana" w:hAnsi="Verdana"/>
          <w:i/>
        </w:rPr>
        <w:t xml:space="preserve"> </w:t>
      </w:r>
      <w:smartTag w:uri="urn:schemas-microsoft-com:office:smarttags" w:element="PlaceType">
        <w:r w:rsidRPr="00EE3621">
          <w:rPr>
            <w:rFonts w:ascii="Verdana" w:hAnsi="Verdana"/>
            <w:i/>
          </w:rPr>
          <w:t>State</w:t>
        </w:r>
      </w:smartTag>
      <w:r w:rsidRPr="00EE3621">
        <w:rPr>
          <w:rFonts w:ascii="Verdana" w:hAnsi="Verdana"/>
          <w:i/>
        </w:rPr>
        <w:t xml:space="preserve"> University, The American College, or Villanova University.</w:t>
      </w:r>
    </w:p>
    <w:p w:rsidR="005679C2" w:rsidRPr="00EE3621" w:rsidRDefault="005679C2" w:rsidP="005679C2">
      <w:pPr>
        <w:pBdr>
          <w:bottom w:val="thinThickThinMediumGap" w:sz="18" w:space="0" w:color="auto"/>
        </w:pBdr>
        <w:rPr>
          <w:rFonts w:ascii="Verdana" w:hAnsi="Verdana"/>
        </w:rPr>
      </w:pPr>
    </w:p>
    <w:p w:rsidR="005679C2" w:rsidRPr="00EE3621" w:rsidRDefault="005679C2" w:rsidP="005679C2">
      <w:pPr>
        <w:pStyle w:val="BodyTextIndent"/>
        <w:spacing w:after="0"/>
        <w:ind w:left="0"/>
        <w:rPr>
          <w:rFonts w:ascii="Verdana" w:hAnsi="Verdana"/>
          <w:sz w:val="24"/>
          <w:szCs w:val="24"/>
        </w:rPr>
      </w:pPr>
    </w:p>
    <w:sectPr w:rsidR="005679C2" w:rsidRPr="00EE3621" w:rsidSect="00626C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9761D"/>
    <w:multiLevelType w:val="hybridMultilevel"/>
    <w:tmpl w:val="11AAF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8D1521"/>
    <w:multiLevelType w:val="multilevel"/>
    <w:tmpl w:val="6C6A8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6621E6"/>
    <w:multiLevelType w:val="hybridMultilevel"/>
    <w:tmpl w:val="4D52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5C755B"/>
    <w:multiLevelType w:val="hybridMultilevel"/>
    <w:tmpl w:val="CE7AC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8D0580"/>
    <w:multiLevelType w:val="hybridMultilevel"/>
    <w:tmpl w:val="618E18EE"/>
    <w:lvl w:ilvl="0" w:tplc="0409000F">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F8C38D9"/>
    <w:multiLevelType w:val="multilevel"/>
    <w:tmpl w:val="46BE4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7B352A"/>
    <w:multiLevelType w:val="hybridMultilevel"/>
    <w:tmpl w:val="9CEED64C"/>
    <w:lvl w:ilvl="0" w:tplc="CA1C2C96">
      <w:start w:val="1"/>
      <w:numFmt w:val="lowerLetter"/>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B171F92"/>
    <w:multiLevelType w:val="hybridMultilevel"/>
    <w:tmpl w:val="BEE61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E405A1"/>
    <w:multiLevelType w:val="hybridMultilevel"/>
    <w:tmpl w:val="6118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F50598"/>
    <w:multiLevelType w:val="hybridMultilevel"/>
    <w:tmpl w:val="AE18808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0">
    <w:nsid w:val="519574F0"/>
    <w:multiLevelType w:val="multilevel"/>
    <w:tmpl w:val="F5B23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FA481A"/>
    <w:multiLevelType w:val="hybridMultilevel"/>
    <w:tmpl w:val="A432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CE35E2"/>
    <w:multiLevelType w:val="hybridMultilevel"/>
    <w:tmpl w:val="CAE691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6BCA792F"/>
    <w:multiLevelType w:val="multilevel"/>
    <w:tmpl w:val="BFE8AC2A"/>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4">
    <w:nsid w:val="721014CB"/>
    <w:multiLevelType w:val="hybridMultilevel"/>
    <w:tmpl w:val="AF32B6C4"/>
    <w:lvl w:ilvl="0" w:tplc="E2F8E3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520270B"/>
    <w:multiLevelType w:val="hybridMultilevel"/>
    <w:tmpl w:val="0A0E05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7A12ACC"/>
    <w:multiLevelType w:val="hybridMultilevel"/>
    <w:tmpl w:val="4156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A54F63"/>
    <w:multiLevelType w:val="hybridMultilevel"/>
    <w:tmpl w:val="DBE69C70"/>
    <w:lvl w:ilvl="0" w:tplc="CA1C2C9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7"/>
  </w:num>
  <w:num w:numId="3">
    <w:abstractNumId w:val="2"/>
  </w:num>
  <w:num w:numId="4">
    <w:abstractNumId w:val="0"/>
  </w:num>
  <w:num w:numId="5">
    <w:abstractNumId w:val="16"/>
  </w:num>
  <w:num w:numId="6">
    <w:abstractNumId w:val="8"/>
  </w:num>
  <w:num w:numId="7">
    <w:abstractNumId w:val="9"/>
  </w:num>
  <w:num w:numId="8">
    <w:abstractNumId w:val="5"/>
  </w:num>
  <w:num w:numId="9">
    <w:abstractNumId w:val="13"/>
  </w:num>
  <w:num w:numId="10">
    <w:abstractNumId w:val="1"/>
  </w:num>
  <w:num w:numId="11">
    <w:abstractNumId w:val="12"/>
  </w:num>
  <w:num w:numId="12">
    <w:abstractNumId w:val="15"/>
  </w:num>
  <w:num w:numId="13">
    <w:abstractNumId w:val="10"/>
  </w:num>
  <w:num w:numId="14">
    <w:abstractNumId w:val="14"/>
  </w:num>
  <w:num w:numId="15">
    <w:abstractNumId w:val="3"/>
  </w:num>
  <w:num w:numId="16">
    <w:abstractNumId w:val="17"/>
  </w:num>
  <w:num w:numId="17">
    <w:abstractNumId w:val="6"/>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3A627B"/>
    <w:rsid w:val="00002964"/>
    <w:rsid w:val="0001223C"/>
    <w:rsid w:val="00013A1E"/>
    <w:rsid w:val="00014F46"/>
    <w:rsid w:val="0002188E"/>
    <w:rsid w:val="00032D82"/>
    <w:rsid w:val="000334D4"/>
    <w:rsid w:val="000374C2"/>
    <w:rsid w:val="000437E8"/>
    <w:rsid w:val="00051DC2"/>
    <w:rsid w:val="00052C5C"/>
    <w:rsid w:val="00067E9B"/>
    <w:rsid w:val="00070A9F"/>
    <w:rsid w:val="00081916"/>
    <w:rsid w:val="0008518C"/>
    <w:rsid w:val="00086480"/>
    <w:rsid w:val="00093316"/>
    <w:rsid w:val="000A3CC5"/>
    <w:rsid w:val="000A52AA"/>
    <w:rsid w:val="000A68B5"/>
    <w:rsid w:val="000B0974"/>
    <w:rsid w:val="000C0DAE"/>
    <w:rsid w:val="000C55EE"/>
    <w:rsid w:val="000C6302"/>
    <w:rsid w:val="000D246D"/>
    <w:rsid w:val="000E18E5"/>
    <w:rsid w:val="000E2E4F"/>
    <w:rsid w:val="000F2233"/>
    <w:rsid w:val="000F2DC8"/>
    <w:rsid w:val="000F42DF"/>
    <w:rsid w:val="00124D4C"/>
    <w:rsid w:val="00162F11"/>
    <w:rsid w:val="00165215"/>
    <w:rsid w:val="00166500"/>
    <w:rsid w:val="0016737C"/>
    <w:rsid w:val="001823C4"/>
    <w:rsid w:val="00183076"/>
    <w:rsid w:val="00190FBB"/>
    <w:rsid w:val="00196DE5"/>
    <w:rsid w:val="001978FB"/>
    <w:rsid w:val="001A1791"/>
    <w:rsid w:val="001A35D6"/>
    <w:rsid w:val="001A4C91"/>
    <w:rsid w:val="001A523B"/>
    <w:rsid w:val="001A5685"/>
    <w:rsid w:val="001A63DD"/>
    <w:rsid w:val="001B2AE8"/>
    <w:rsid w:val="001B3448"/>
    <w:rsid w:val="001B54FF"/>
    <w:rsid w:val="001C3948"/>
    <w:rsid w:val="001C497A"/>
    <w:rsid w:val="001C5C9F"/>
    <w:rsid w:val="001C7FFA"/>
    <w:rsid w:val="001D7AC4"/>
    <w:rsid w:val="001F1E90"/>
    <w:rsid w:val="0020134E"/>
    <w:rsid w:val="0020293D"/>
    <w:rsid w:val="00210C7A"/>
    <w:rsid w:val="002134E1"/>
    <w:rsid w:val="00215FD8"/>
    <w:rsid w:val="00217C3B"/>
    <w:rsid w:val="002254DA"/>
    <w:rsid w:val="00226A6D"/>
    <w:rsid w:val="002348DA"/>
    <w:rsid w:val="00264576"/>
    <w:rsid w:val="00265925"/>
    <w:rsid w:val="00285D9E"/>
    <w:rsid w:val="002921E3"/>
    <w:rsid w:val="002954BA"/>
    <w:rsid w:val="00297DE7"/>
    <w:rsid w:val="002A35CE"/>
    <w:rsid w:val="002B0A9D"/>
    <w:rsid w:val="002B29A5"/>
    <w:rsid w:val="002C3CF3"/>
    <w:rsid w:val="002C3E0F"/>
    <w:rsid w:val="002C489D"/>
    <w:rsid w:val="002C4F22"/>
    <w:rsid w:val="002D164E"/>
    <w:rsid w:val="002F1C18"/>
    <w:rsid w:val="002F262A"/>
    <w:rsid w:val="002F3E6F"/>
    <w:rsid w:val="003022BC"/>
    <w:rsid w:val="00304385"/>
    <w:rsid w:val="00307529"/>
    <w:rsid w:val="0031191B"/>
    <w:rsid w:val="00315910"/>
    <w:rsid w:val="00316C9F"/>
    <w:rsid w:val="003259CE"/>
    <w:rsid w:val="00327520"/>
    <w:rsid w:val="0032760C"/>
    <w:rsid w:val="00354144"/>
    <w:rsid w:val="0036142D"/>
    <w:rsid w:val="003614EA"/>
    <w:rsid w:val="003617B7"/>
    <w:rsid w:val="00361AB2"/>
    <w:rsid w:val="00362844"/>
    <w:rsid w:val="00362D5A"/>
    <w:rsid w:val="00383ECD"/>
    <w:rsid w:val="00387AD3"/>
    <w:rsid w:val="0039366C"/>
    <w:rsid w:val="00394F33"/>
    <w:rsid w:val="003A627B"/>
    <w:rsid w:val="003B5481"/>
    <w:rsid w:val="003C2F39"/>
    <w:rsid w:val="003C370E"/>
    <w:rsid w:val="003D4590"/>
    <w:rsid w:val="003D7633"/>
    <w:rsid w:val="003E2195"/>
    <w:rsid w:val="003F2470"/>
    <w:rsid w:val="003F2F38"/>
    <w:rsid w:val="003F6FEC"/>
    <w:rsid w:val="00404567"/>
    <w:rsid w:val="00407FE7"/>
    <w:rsid w:val="00423830"/>
    <w:rsid w:val="004238E6"/>
    <w:rsid w:val="00430CC2"/>
    <w:rsid w:val="00434BB2"/>
    <w:rsid w:val="00441449"/>
    <w:rsid w:val="00443813"/>
    <w:rsid w:val="00452131"/>
    <w:rsid w:val="004534FA"/>
    <w:rsid w:val="00455A99"/>
    <w:rsid w:val="004562E4"/>
    <w:rsid w:val="00460BD2"/>
    <w:rsid w:val="00465E6E"/>
    <w:rsid w:val="00466069"/>
    <w:rsid w:val="00471A13"/>
    <w:rsid w:val="00490DAC"/>
    <w:rsid w:val="00491723"/>
    <w:rsid w:val="00495332"/>
    <w:rsid w:val="004A745F"/>
    <w:rsid w:val="004B03F1"/>
    <w:rsid w:val="004B57C9"/>
    <w:rsid w:val="004B6B8E"/>
    <w:rsid w:val="004C2459"/>
    <w:rsid w:val="004D04CE"/>
    <w:rsid w:val="004D3E1B"/>
    <w:rsid w:val="004D42A8"/>
    <w:rsid w:val="004D6BFC"/>
    <w:rsid w:val="004E78BA"/>
    <w:rsid w:val="004E7B9C"/>
    <w:rsid w:val="004F1C35"/>
    <w:rsid w:val="004F264C"/>
    <w:rsid w:val="004F5EB2"/>
    <w:rsid w:val="00500864"/>
    <w:rsid w:val="005021AE"/>
    <w:rsid w:val="005057B7"/>
    <w:rsid w:val="0050716A"/>
    <w:rsid w:val="005174B2"/>
    <w:rsid w:val="00520260"/>
    <w:rsid w:val="00520832"/>
    <w:rsid w:val="00533664"/>
    <w:rsid w:val="00534915"/>
    <w:rsid w:val="005373CC"/>
    <w:rsid w:val="005427BB"/>
    <w:rsid w:val="00546C8A"/>
    <w:rsid w:val="00547265"/>
    <w:rsid w:val="00566ACC"/>
    <w:rsid w:val="005679C2"/>
    <w:rsid w:val="00572989"/>
    <w:rsid w:val="0057420F"/>
    <w:rsid w:val="0058071A"/>
    <w:rsid w:val="00586FFE"/>
    <w:rsid w:val="005877D3"/>
    <w:rsid w:val="00591E9C"/>
    <w:rsid w:val="005B3AFB"/>
    <w:rsid w:val="005B6B3D"/>
    <w:rsid w:val="005B7BA1"/>
    <w:rsid w:val="005C5AA8"/>
    <w:rsid w:val="005C719F"/>
    <w:rsid w:val="005C773D"/>
    <w:rsid w:val="005C7FC3"/>
    <w:rsid w:val="005D3219"/>
    <w:rsid w:val="005D548A"/>
    <w:rsid w:val="005E40D4"/>
    <w:rsid w:val="005F2D0B"/>
    <w:rsid w:val="005F5040"/>
    <w:rsid w:val="006012E0"/>
    <w:rsid w:val="006062C5"/>
    <w:rsid w:val="0061533A"/>
    <w:rsid w:val="006255D9"/>
    <w:rsid w:val="00626CA8"/>
    <w:rsid w:val="00630849"/>
    <w:rsid w:val="00630BC8"/>
    <w:rsid w:val="00633A33"/>
    <w:rsid w:val="00636320"/>
    <w:rsid w:val="006369C4"/>
    <w:rsid w:val="00643303"/>
    <w:rsid w:val="0064394F"/>
    <w:rsid w:val="006442AE"/>
    <w:rsid w:val="006443D4"/>
    <w:rsid w:val="006461D5"/>
    <w:rsid w:val="00654AEE"/>
    <w:rsid w:val="00656161"/>
    <w:rsid w:val="00667F72"/>
    <w:rsid w:val="00671DE9"/>
    <w:rsid w:val="006772D0"/>
    <w:rsid w:val="00680C26"/>
    <w:rsid w:val="00681673"/>
    <w:rsid w:val="0068755B"/>
    <w:rsid w:val="00695771"/>
    <w:rsid w:val="00697578"/>
    <w:rsid w:val="006A2E31"/>
    <w:rsid w:val="006A7CF1"/>
    <w:rsid w:val="006B5167"/>
    <w:rsid w:val="006B7A87"/>
    <w:rsid w:val="006D40B4"/>
    <w:rsid w:val="006F298B"/>
    <w:rsid w:val="00701811"/>
    <w:rsid w:val="007069CC"/>
    <w:rsid w:val="00716893"/>
    <w:rsid w:val="0072083E"/>
    <w:rsid w:val="00721ED9"/>
    <w:rsid w:val="007240D6"/>
    <w:rsid w:val="007310E9"/>
    <w:rsid w:val="00732233"/>
    <w:rsid w:val="00741CC4"/>
    <w:rsid w:val="0074608B"/>
    <w:rsid w:val="00753045"/>
    <w:rsid w:val="0075714F"/>
    <w:rsid w:val="00762F72"/>
    <w:rsid w:val="007635B3"/>
    <w:rsid w:val="00763D47"/>
    <w:rsid w:val="007836DF"/>
    <w:rsid w:val="007935E9"/>
    <w:rsid w:val="00795EDC"/>
    <w:rsid w:val="007A54C7"/>
    <w:rsid w:val="007A74AF"/>
    <w:rsid w:val="007B510D"/>
    <w:rsid w:val="007C2521"/>
    <w:rsid w:val="007D30EB"/>
    <w:rsid w:val="007D7854"/>
    <w:rsid w:val="007E274D"/>
    <w:rsid w:val="007E34E6"/>
    <w:rsid w:val="007E4E7D"/>
    <w:rsid w:val="007E7891"/>
    <w:rsid w:val="007F736D"/>
    <w:rsid w:val="0082077B"/>
    <w:rsid w:val="00823AFE"/>
    <w:rsid w:val="00825D4D"/>
    <w:rsid w:val="00826541"/>
    <w:rsid w:val="008265E1"/>
    <w:rsid w:val="00830910"/>
    <w:rsid w:val="00830A0B"/>
    <w:rsid w:val="00834103"/>
    <w:rsid w:val="008363B9"/>
    <w:rsid w:val="00847F54"/>
    <w:rsid w:val="00861134"/>
    <w:rsid w:val="00872289"/>
    <w:rsid w:val="00874083"/>
    <w:rsid w:val="008757FF"/>
    <w:rsid w:val="00876D08"/>
    <w:rsid w:val="00876D95"/>
    <w:rsid w:val="0088295A"/>
    <w:rsid w:val="00885921"/>
    <w:rsid w:val="00890771"/>
    <w:rsid w:val="0089187B"/>
    <w:rsid w:val="00894C28"/>
    <w:rsid w:val="008A2560"/>
    <w:rsid w:val="008A3B3C"/>
    <w:rsid w:val="008B5E1A"/>
    <w:rsid w:val="008C256F"/>
    <w:rsid w:val="008C691D"/>
    <w:rsid w:val="008D2071"/>
    <w:rsid w:val="008D5DE7"/>
    <w:rsid w:val="008D7723"/>
    <w:rsid w:val="008E0442"/>
    <w:rsid w:val="008E6D9D"/>
    <w:rsid w:val="008F04C5"/>
    <w:rsid w:val="00907BCA"/>
    <w:rsid w:val="00914576"/>
    <w:rsid w:val="00927AEB"/>
    <w:rsid w:val="00930C78"/>
    <w:rsid w:val="00944985"/>
    <w:rsid w:val="00952126"/>
    <w:rsid w:val="00952D24"/>
    <w:rsid w:val="009552D6"/>
    <w:rsid w:val="00974768"/>
    <w:rsid w:val="00975403"/>
    <w:rsid w:val="009A0991"/>
    <w:rsid w:val="009A0F6E"/>
    <w:rsid w:val="009A26FD"/>
    <w:rsid w:val="009A2816"/>
    <w:rsid w:val="009A40B3"/>
    <w:rsid w:val="009A6D9B"/>
    <w:rsid w:val="009A708E"/>
    <w:rsid w:val="009B1A90"/>
    <w:rsid w:val="009C0B50"/>
    <w:rsid w:val="009D3CF4"/>
    <w:rsid w:val="009D772A"/>
    <w:rsid w:val="009E3B72"/>
    <w:rsid w:val="009F0A97"/>
    <w:rsid w:val="00A02E34"/>
    <w:rsid w:val="00A03ADF"/>
    <w:rsid w:val="00A06B5A"/>
    <w:rsid w:val="00A11437"/>
    <w:rsid w:val="00A1143D"/>
    <w:rsid w:val="00A14E6E"/>
    <w:rsid w:val="00A20F6C"/>
    <w:rsid w:val="00A25EF6"/>
    <w:rsid w:val="00A2604A"/>
    <w:rsid w:val="00A3462B"/>
    <w:rsid w:val="00A35333"/>
    <w:rsid w:val="00A374C6"/>
    <w:rsid w:val="00A43460"/>
    <w:rsid w:val="00A44661"/>
    <w:rsid w:val="00A501CA"/>
    <w:rsid w:val="00A56122"/>
    <w:rsid w:val="00A623DC"/>
    <w:rsid w:val="00A64206"/>
    <w:rsid w:val="00A759EC"/>
    <w:rsid w:val="00A94ED1"/>
    <w:rsid w:val="00AA78B1"/>
    <w:rsid w:val="00AB1E12"/>
    <w:rsid w:val="00AB5DEF"/>
    <w:rsid w:val="00AC0275"/>
    <w:rsid w:val="00AC081E"/>
    <w:rsid w:val="00AC5F06"/>
    <w:rsid w:val="00AC7090"/>
    <w:rsid w:val="00AD6616"/>
    <w:rsid w:val="00AE3622"/>
    <w:rsid w:val="00AE44C0"/>
    <w:rsid w:val="00AF22C7"/>
    <w:rsid w:val="00B00CDE"/>
    <w:rsid w:val="00B03D57"/>
    <w:rsid w:val="00B1128F"/>
    <w:rsid w:val="00B11CE6"/>
    <w:rsid w:val="00B12949"/>
    <w:rsid w:val="00B150F4"/>
    <w:rsid w:val="00B20912"/>
    <w:rsid w:val="00B20A52"/>
    <w:rsid w:val="00B22B1B"/>
    <w:rsid w:val="00B22DA1"/>
    <w:rsid w:val="00B311AE"/>
    <w:rsid w:val="00B5636F"/>
    <w:rsid w:val="00B67C86"/>
    <w:rsid w:val="00B7664B"/>
    <w:rsid w:val="00B7722F"/>
    <w:rsid w:val="00B77990"/>
    <w:rsid w:val="00B77E24"/>
    <w:rsid w:val="00B80F61"/>
    <w:rsid w:val="00B8681F"/>
    <w:rsid w:val="00B91B36"/>
    <w:rsid w:val="00B91C46"/>
    <w:rsid w:val="00B92AA2"/>
    <w:rsid w:val="00B9339C"/>
    <w:rsid w:val="00BA23CF"/>
    <w:rsid w:val="00BA7DA2"/>
    <w:rsid w:val="00BB2082"/>
    <w:rsid w:val="00BB6235"/>
    <w:rsid w:val="00BC1DB8"/>
    <w:rsid w:val="00BC33AB"/>
    <w:rsid w:val="00BD1C30"/>
    <w:rsid w:val="00BD4859"/>
    <w:rsid w:val="00BD5A48"/>
    <w:rsid w:val="00BE5852"/>
    <w:rsid w:val="00BF321C"/>
    <w:rsid w:val="00BF4BFB"/>
    <w:rsid w:val="00BF4CC9"/>
    <w:rsid w:val="00BF663F"/>
    <w:rsid w:val="00C02A18"/>
    <w:rsid w:val="00C0326A"/>
    <w:rsid w:val="00C04A39"/>
    <w:rsid w:val="00C06BB5"/>
    <w:rsid w:val="00C06C9A"/>
    <w:rsid w:val="00C1019A"/>
    <w:rsid w:val="00C12F75"/>
    <w:rsid w:val="00C14B68"/>
    <w:rsid w:val="00C17B64"/>
    <w:rsid w:val="00C25606"/>
    <w:rsid w:val="00C265D4"/>
    <w:rsid w:val="00C40DDB"/>
    <w:rsid w:val="00C7386E"/>
    <w:rsid w:val="00C73BEA"/>
    <w:rsid w:val="00C77A79"/>
    <w:rsid w:val="00C83508"/>
    <w:rsid w:val="00C84739"/>
    <w:rsid w:val="00C84E3D"/>
    <w:rsid w:val="00C86325"/>
    <w:rsid w:val="00CA4259"/>
    <w:rsid w:val="00CA5CD3"/>
    <w:rsid w:val="00CB2C19"/>
    <w:rsid w:val="00CB7FD0"/>
    <w:rsid w:val="00CC7B0A"/>
    <w:rsid w:val="00CD0850"/>
    <w:rsid w:val="00CD0E7F"/>
    <w:rsid w:val="00CD27FE"/>
    <w:rsid w:val="00CE1F6F"/>
    <w:rsid w:val="00CF567E"/>
    <w:rsid w:val="00CF5BF7"/>
    <w:rsid w:val="00D005BC"/>
    <w:rsid w:val="00D045C6"/>
    <w:rsid w:val="00D04C30"/>
    <w:rsid w:val="00D10237"/>
    <w:rsid w:val="00D15B07"/>
    <w:rsid w:val="00D273AD"/>
    <w:rsid w:val="00D42D55"/>
    <w:rsid w:val="00D506D7"/>
    <w:rsid w:val="00D546A3"/>
    <w:rsid w:val="00D54EF4"/>
    <w:rsid w:val="00D552C9"/>
    <w:rsid w:val="00D61215"/>
    <w:rsid w:val="00D65CE0"/>
    <w:rsid w:val="00D66F58"/>
    <w:rsid w:val="00D72331"/>
    <w:rsid w:val="00D85663"/>
    <w:rsid w:val="00D92C5E"/>
    <w:rsid w:val="00D933CF"/>
    <w:rsid w:val="00D94638"/>
    <w:rsid w:val="00D96CB6"/>
    <w:rsid w:val="00DA29E6"/>
    <w:rsid w:val="00DB5864"/>
    <w:rsid w:val="00DC6A24"/>
    <w:rsid w:val="00DD2F13"/>
    <w:rsid w:val="00DE012A"/>
    <w:rsid w:val="00DE470E"/>
    <w:rsid w:val="00DE58F7"/>
    <w:rsid w:val="00DE7E5E"/>
    <w:rsid w:val="00DF0BCE"/>
    <w:rsid w:val="00DF5C72"/>
    <w:rsid w:val="00E0278C"/>
    <w:rsid w:val="00E02EDC"/>
    <w:rsid w:val="00E049EA"/>
    <w:rsid w:val="00E0530E"/>
    <w:rsid w:val="00E12A7D"/>
    <w:rsid w:val="00E13460"/>
    <w:rsid w:val="00E13EA4"/>
    <w:rsid w:val="00E26ACF"/>
    <w:rsid w:val="00E318EE"/>
    <w:rsid w:val="00E31D4C"/>
    <w:rsid w:val="00E3488C"/>
    <w:rsid w:val="00E45FC7"/>
    <w:rsid w:val="00E53C93"/>
    <w:rsid w:val="00E605B4"/>
    <w:rsid w:val="00E656F7"/>
    <w:rsid w:val="00E6651F"/>
    <w:rsid w:val="00E70E2E"/>
    <w:rsid w:val="00E72144"/>
    <w:rsid w:val="00E81155"/>
    <w:rsid w:val="00E85258"/>
    <w:rsid w:val="00E85675"/>
    <w:rsid w:val="00E92244"/>
    <w:rsid w:val="00E97C49"/>
    <w:rsid w:val="00EA73DD"/>
    <w:rsid w:val="00EA7A35"/>
    <w:rsid w:val="00EB4D4A"/>
    <w:rsid w:val="00EB5B21"/>
    <w:rsid w:val="00EB66B8"/>
    <w:rsid w:val="00EB75E6"/>
    <w:rsid w:val="00ED2F15"/>
    <w:rsid w:val="00ED3830"/>
    <w:rsid w:val="00ED708A"/>
    <w:rsid w:val="00EE3621"/>
    <w:rsid w:val="00EE5591"/>
    <w:rsid w:val="00EE62E4"/>
    <w:rsid w:val="00EE6A29"/>
    <w:rsid w:val="00EF31A2"/>
    <w:rsid w:val="00EF3CB2"/>
    <w:rsid w:val="00EF44EA"/>
    <w:rsid w:val="00F0140C"/>
    <w:rsid w:val="00F022B1"/>
    <w:rsid w:val="00F05B0B"/>
    <w:rsid w:val="00F16A6F"/>
    <w:rsid w:val="00F17B65"/>
    <w:rsid w:val="00F24A2D"/>
    <w:rsid w:val="00F25ED5"/>
    <w:rsid w:val="00F3480B"/>
    <w:rsid w:val="00F37BB7"/>
    <w:rsid w:val="00F454E5"/>
    <w:rsid w:val="00F46EFB"/>
    <w:rsid w:val="00F57109"/>
    <w:rsid w:val="00F61B68"/>
    <w:rsid w:val="00F656C9"/>
    <w:rsid w:val="00F66731"/>
    <w:rsid w:val="00F705B6"/>
    <w:rsid w:val="00F7237C"/>
    <w:rsid w:val="00F7596C"/>
    <w:rsid w:val="00F8568F"/>
    <w:rsid w:val="00F931FF"/>
    <w:rsid w:val="00F93625"/>
    <w:rsid w:val="00F94C21"/>
    <w:rsid w:val="00F95297"/>
    <w:rsid w:val="00F9721D"/>
    <w:rsid w:val="00FA2996"/>
    <w:rsid w:val="00FA305E"/>
    <w:rsid w:val="00FB352F"/>
    <w:rsid w:val="00FB7B89"/>
    <w:rsid w:val="00FB7F87"/>
    <w:rsid w:val="00FC4057"/>
    <w:rsid w:val="00FC520E"/>
    <w:rsid w:val="00FC5D0E"/>
    <w:rsid w:val="00FD0D5E"/>
    <w:rsid w:val="00FD5C99"/>
    <w:rsid w:val="00FE403B"/>
    <w:rsid w:val="00FE71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CA8"/>
  </w:style>
  <w:style w:type="paragraph" w:styleId="Heading1">
    <w:name w:val="heading 1"/>
    <w:basedOn w:val="Normal"/>
    <w:next w:val="Normal"/>
    <w:link w:val="Heading1Char"/>
    <w:uiPriority w:val="9"/>
    <w:qFormat/>
    <w:rsid w:val="00FB35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B12949"/>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AB5DEF"/>
    <w:pPr>
      <w:spacing w:before="100" w:beforeAutospacing="1" w:after="100" w:afterAutospacing="1"/>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iPriority w:val="9"/>
    <w:semiHidden/>
    <w:unhideWhenUsed/>
    <w:qFormat/>
    <w:rsid w:val="00B1294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C46"/>
    <w:pPr>
      <w:ind w:left="720"/>
      <w:contextualSpacing/>
    </w:pPr>
  </w:style>
  <w:style w:type="paragraph" w:styleId="BalloonText">
    <w:name w:val="Balloon Text"/>
    <w:basedOn w:val="Normal"/>
    <w:link w:val="BalloonTextChar"/>
    <w:uiPriority w:val="99"/>
    <w:semiHidden/>
    <w:unhideWhenUsed/>
    <w:rsid w:val="00B91C46"/>
    <w:rPr>
      <w:rFonts w:ascii="Tahoma" w:hAnsi="Tahoma" w:cs="Tahoma"/>
      <w:sz w:val="16"/>
      <w:szCs w:val="16"/>
    </w:rPr>
  </w:style>
  <w:style w:type="character" w:customStyle="1" w:styleId="BalloonTextChar">
    <w:name w:val="Balloon Text Char"/>
    <w:basedOn w:val="DefaultParagraphFont"/>
    <w:link w:val="BalloonText"/>
    <w:uiPriority w:val="99"/>
    <w:semiHidden/>
    <w:rsid w:val="00B91C46"/>
    <w:rPr>
      <w:rFonts w:ascii="Tahoma" w:hAnsi="Tahoma" w:cs="Tahoma"/>
      <w:sz w:val="16"/>
      <w:szCs w:val="16"/>
    </w:rPr>
  </w:style>
  <w:style w:type="character" w:styleId="CommentReference">
    <w:name w:val="annotation reference"/>
    <w:basedOn w:val="DefaultParagraphFont"/>
    <w:uiPriority w:val="99"/>
    <w:semiHidden/>
    <w:unhideWhenUsed/>
    <w:rsid w:val="005679C2"/>
    <w:rPr>
      <w:sz w:val="16"/>
      <w:szCs w:val="16"/>
    </w:rPr>
  </w:style>
  <w:style w:type="paragraph" w:styleId="CommentText">
    <w:name w:val="annotation text"/>
    <w:basedOn w:val="Normal"/>
    <w:link w:val="CommentTextChar"/>
    <w:uiPriority w:val="99"/>
    <w:semiHidden/>
    <w:unhideWhenUsed/>
    <w:rsid w:val="005679C2"/>
    <w:rPr>
      <w:sz w:val="20"/>
      <w:szCs w:val="20"/>
    </w:rPr>
  </w:style>
  <w:style w:type="character" w:customStyle="1" w:styleId="CommentTextChar">
    <w:name w:val="Comment Text Char"/>
    <w:basedOn w:val="DefaultParagraphFont"/>
    <w:link w:val="CommentText"/>
    <w:uiPriority w:val="99"/>
    <w:semiHidden/>
    <w:rsid w:val="005679C2"/>
    <w:rPr>
      <w:sz w:val="20"/>
      <w:szCs w:val="20"/>
    </w:rPr>
  </w:style>
  <w:style w:type="paragraph" w:styleId="CommentSubject">
    <w:name w:val="annotation subject"/>
    <w:basedOn w:val="CommentText"/>
    <w:next w:val="CommentText"/>
    <w:link w:val="CommentSubjectChar"/>
    <w:uiPriority w:val="99"/>
    <w:semiHidden/>
    <w:unhideWhenUsed/>
    <w:rsid w:val="005679C2"/>
    <w:rPr>
      <w:b/>
      <w:bCs/>
    </w:rPr>
  </w:style>
  <w:style w:type="character" w:customStyle="1" w:styleId="CommentSubjectChar">
    <w:name w:val="Comment Subject Char"/>
    <w:basedOn w:val="CommentTextChar"/>
    <w:link w:val="CommentSubject"/>
    <w:uiPriority w:val="99"/>
    <w:semiHidden/>
    <w:rsid w:val="005679C2"/>
    <w:rPr>
      <w:b/>
      <w:bCs/>
    </w:rPr>
  </w:style>
  <w:style w:type="paragraph" w:styleId="BodyText">
    <w:name w:val="Body Text"/>
    <w:basedOn w:val="Normal"/>
    <w:link w:val="BodyTextChar"/>
    <w:rsid w:val="005679C2"/>
    <w:pPr>
      <w:spacing w:line="48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679C2"/>
    <w:rPr>
      <w:rFonts w:ascii="Times New Roman" w:eastAsia="Times New Roman" w:hAnsi="Times New Roman" w:cs="Times New Roman"/>
      <w:sz w:val="24"/>
      <w:szCs w:val="20"/>
    </w:rPr>
  </w:style>
  <w:style w:type="paragraph" w:styleId="BodyTextIndent">
    <w:name w:val="Body Text Indent"/>
    <w:basedOn w:val="Normal"/>
    <w:link w:val="BodyTextIndentChar"/>
    <w:rsid w:val="005679C2"/>
    <w:pPr>
      <w:spacing w:after="120"/>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5679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8518C"/>
    <w:rPr>
      <w:color w:val="0000FF" w:themeColor="hyperlink"/>
      <w:u w:val="single"/>
    </w:rPr>
  </w:style>
  <w:style w:type="character" w:styleId="FollowedHyperlink">
    <w:name w:val="FollowedHyperlink"/>
    <w:basedOn w:val="DefaultParagraphFont"/>
    <w:uiPriority w:val="99"/>
    <w:semiHidden/>
    <w:unhideWhenUsed/>
    <w:rsid w:val="00B22B1B"/>
    <w:rPr>
      <w:color w:val="800080" w:themeColor="followedHyperlink"/>
      <w:u w:val="single"/>
    </w:rPr>
  </w:style>
  <w:style w:type="character" w:customStyle="1" w:styleId="Heading5Char">
    <w:name w:val="Heading 5 Char"/>
    <w:basedOn w:val="DefaultParagraphFont"/>
    <w:link w:val="Heading5"/>
    <w:uiPriority w:val="9"/>
    <w:rsid w:val="00AB5DEF"/>
    <w:rPr>
      <w:rFonts w:ascii="Times New Roman" w:eastAsia="Times New Roman" w:hAnsi="Times New Roman" w:cs="Times New Roman"/>
      <w:b/>
      <w:bCs/>
      <w:sz w:val="20"/>
      <w:szCs w:val="20"/>
    </w:rPr>
  </w:style>
  <w:style w:type="paragraph" w:styleId="NormalWeb">
    <w:name w:val="Normal (Web)"/>
    <w:basedOn w:val="Normal"/>
    <w:uiPriority w:val="99"/>
    <w:unhideWhenUsed/>
    <w:rsid w:val="00AB5DEF"/>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29E6"/>
  </w:style>
  <w:style w:type="character" w:styleId="Emphasis">
    <w:name w:val="Emphasis"/>
    <w:basedOn w:val="DefaultParagraphFont"/>
    <w:uiPriority w:val="20"/>
    <w:qFormat/>
    <w:rsid w:val="00DA29E6"/>
    <w:rPr>
      <w:i/>
      <w:iCs/>
    </w:rPr>
  </w:style>
  <w:style w:type="character" w:customStyle="1" w:styleId="Heading1Char">
    <w:name w:val="Heading 1 Char"/>
    <w:basedOn w:val="DefaultParagraphFont"/>
    <w:link w:val="Heading1"/>
    <w:uiPriority w:val="9"/>
    <w:rsid w:val="00FB352F"/>
    <w:rPr>
      <w:rFonts w:asciiTheme="majorHAnsi" w:eastAsiaTheme="majorEastAsia" w:hAnsiTheme="majorHAnsi" w:cstheme="majorBidi"/>
      <w:b/>
      <w:bCs/>
      <w:color w:val="365F91" w:themeColor="accent1" w:themeShade="BF"/>
      <w:sz w:val="28"/>
      <w:szCs w:val="28"/>
    </w:rPr>
  </w:style>
  <w:style w:type="character" w:customStyle="1" w:styleId="name">
    <w:name w:val="name"/>
    <w:basedOn w:val="DefaultParagraphFont"/>
    <w:rsid w:val="00FB352F"/>
  </w:style>
  <w:style w:type="character" w:customStyle="1" w:styleId="Heading3Char">
    <w:name w:val="Heading 3 Char"/>
    <w:basedOn w:val="DefaultParagraphFont"/>
    <w:link w:val="Heading3"/>
    <w:uiPriority w:val="9"/>
    <w:semiHidden/>
    <w:rsid w:val="00B12949"/>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B12949"/>
    <w:rPr>
      <w:rFonts w:asciiTheme="majorHAnsi" w:eastAsiaTheme="majorEastAsia" w:hAnsiTheme="majorHAnsi" w:cstheme="majorBidi"/>
      <w:i/>
      <w:iCs/>
      <w:color w:val="243F60" w:themeColor="accent1" w:themeShade="7F"/>
    </w:rPr>
  </w:style>
  <w:style w:type="paragraph" w:styleId="PlainText">
    <w:name w:val="Plain Text"/>
    <w:basedOn w:val="Normal"/>
    <w:link w:val="PlainTextChar"/>
    <w:uiPriority w:val="99"/>
    <w:unhideWhenUsed/>
    <w:rsid w:val="008A2560"/>
    <w:rPr>
      <w:rFonts w:ascii="Consolas" w:hAnsi="Consolas"/>
      <w:sz w:val="21"/>
      <w:szCs w:val="21"/>
    </w:rPr>
  </w:style>
  <w:style w:type="character" w:customStyle="1" w:styleId="PlainTextChar">
    <w:name w:val="Plain Text Char"/>
    <w:basedOn w:val="DefaultParagraphFont"/>
    <w:link w:val="PlainText"/>
    <w:uiPriority w:val="99"/>
    <w:rsid w:val="008A2560"/>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612588640">
      <w:bodyDiv w:val="1"/>
      <w:marLeft w:val="0"/>
      <w:marRight w:val="0"/>
      <w:marTop w:val="0"/>
      <w:marBottom w:val="0"/>
      <w:divBdr>
        <w:top w:val="none" w:sz="0" w:space="0" w:color="auto"/>
        <w:left w:val="none" w:sz="0" w:space="0" w:color="auto"/>
        <w:bottom w:val="none" w:sz="0" w:space="0" w:color="auto"/>
        <w:right w:val="none" w:sz="0" w:space="0" w:color="auto"/>
      </w:divBdr>
    </w:div>
    <w:div w:id="686905543">
      <w:bodyDiv w:val="1"/>
      <w:marLeft w:val="0"/>
      <w:marRight w:val="0"/>
      <w:marTop w:val="0"/>
      <w:marBottom w:val="0"/>
      <w:divBdr>
        <w:top w:val="none" w:sz="0" w:space="0" w:color="auto"/>
        <w:left w:val="none" w:sz="0" w:space="0" w:color="auto"/>
        <w:bottom w:val="none" w:sz="0" w:space="0" w:color="auto"/>
        <w:right w:val="none" w:sz="0" w:space="0" w:color="auto"/>
      </w:divBdr>
    </w:div>
    <w:div w:id="816646213">
      <w:bodyDiv w:val="1"/>
      <w:marLeft w:val="0"/>
      <w:marRight w:val="0"/>
      <w:marTop w:val="0"/>
      <w:marBottom w:val="0"/>
      <w:divBdr>
        <w:top w:val="none" w:sz="0" w:space="0" w:color="auto"/>
        <w:left w:val="none" w:sz="0" w:space="0" w:color="auto"/>
        <w:bottom w:val="none" w:sz="0" w:space="0" w:color="auto"/>
        <w:right w:val="none" w:sz="0" w:space="0" w:color="auto"/>
      </w:divBdr>
    </w:div>
    <w:div w:id="1339308456">
      <w:bodyDiv w:val="1"/>
      <w:marLeft w:val="0"/>
      <w:marRight w:val="0"/>
      <w:marTop w:val="0"/>
      <w:marBottom w:val="0"/>
      <w:divBdr>
        <w:top w:val="none" w:sz="0" w:space="0" w:color="auto"/>
        <w:left w:val="none" w:sz="0" w:space="0" w:color="auto"/>
        <w:bottom w:val="none" w:sz="0" w:space="0" w:color="auto"/>
        <w:right w:val="none" w:sz="0" w:space="0" w:color="auto"/>
      </w:divBdr>
    </w:div>
    <w:div w:id="1358002252">
      <w:bodyDiv w:val="1"/>
      <w:marLeft w:val="0"/>
      <w:marRight w:val="0"/>
      <w:marTop w:val="0"/>
      <w:marBottom w:val="0"/>
      <w:divBdr>
        <w:top w:val="none" w:sz="0" w:space="0" w:color="auto"/>
        <w:left w:val="none" w:sz="0" w:space="0" w:color="auto"/>
        <w:bottom w:val="none" w:sz="0" w:space="0" w:color="auto"/>
        <w:right w:val="none" w:sz="0" w:space="0" w:color="auto"/>
      </w:divBdr>
    </w:div>
    <w:div w:id="1658342793">
      <w:bodyDiv w:val="1"/>
      <w:marLeft w:val="0"/>
      <w:marRight w:val="0"/>
      <w:marTop w:val="0"/>
      <w:marBottom w:val="0"/>
      <w:divBdr>
        <w:top w:val="none" w:sz="0" w:space="0" w:color="auto"/>
        <w:left w:val="none" w:sz="0" w:space="0" w:color="auto"/>
        <w:bottom w:val="none" w:sz="0" w:space="0" w:color="auto"/>
        <w:right w:val="none" w:sz="0" w:space="0" w:color="auto"/>
      </w:divBdr>
      <w:divsChild>
        <w:div w:id="656230464">
          <w:marLeft w:val="0"/>
          <w:marRight w:val="0"/>
          <w:marTop w:val="0"/>
          <w:marBottom w:val="0"/>
          <w:divBdr>
            <w:top w:val="none" w:sz="0" w:space="0" w:color="auto"/>
            <w:left w:val="none" w:sz="0" w:space="0" w:color="auto"/>
            <w:bottom w:val="none" w:sz="0" w:space="0" w:color="auto"/>
            <w:right w:val="none" w:sz="0" w:space="0" w:color="auto"/>
          </w:divBdr>
          <w:divsChild>
            <w:div w:id="1625035681">
              <w:marLeft w:val="0"/>
              <w:marRight w:val="0"/>
              <w:marTop w:val="0"/>
              <w:marBottom w:val="0"/>
              <w:divBdr>
                <w:top w:val="none" w:sz="0" w:space="0" w:color="auto"/>
                <w:left w:val="none" w:sz="0" w:space="0" w:color="auto"/>
                <w:bottom w:val="none" w:sz="0" w:space="0" w:color="auto"/>
                <w:right w:val="none" w:sz="0" w:space="0" w:color="auto"/>
              </w:divBdr>
              <w:divsChild>
                <w:div w:id="650523077">
                  <w:marLeft w:val="0"/>
                  <w:marRight w:val="0"/>
                  <w:marTop w:val="0"/>
                  <w:marBottom w:val="0"/>
                  <w:divBdr>
                    <w:top w:val="none" w:sz="0" w:space="0" w:color="auto"/>
                    <w:left w:val="none" w:sz="0" w:space="0" w:color="auto"/>
                    <w:bottom w:val="none" w:sz="0" w:space="0" w:color="auto"/>
                    <w:right w:val="none" w:sz="0" w:space="0" w:color="auto"/>
                  </w:divBdr>
                  <w:divsChild>
                    <w:div w:id="170997962">
                      <w:marLeft w:val="272"/>
                      <w:marRight w:val="0"/>
                      <w:marTop w:val="136"/>
                      <w:marBottom w:val="136"/>
                      <w:divBdr>
                        <w:top w:val="none" w:sz="0" w:space="0" w:color="auto"/>
                        <w:left w:val="none" w:sz="0" w:space="0" w:color="auto"/>
                        <w:bottom w:val="none" w:sz="0" w:space="0" w:color="auto"/>
                        <w:right w:val="none" w:sz="0" w:space="0" w:color="auto"/>
                      </w:divBdr>
                      <w:divsChild>
                        <w:div w:id="44061652">
                          <w:marLeft w:val="0"/>
                          <w:marRight w:val="0"/>
                          <w:marTop w:val="0"/>
                          <w:marBottom w:val="0"/>
                          <w:divBdr>
                            <w:top w:val="none" w:sz="0" w:space="0" w:color="auto"/>
                            <w:left w:val="none" w:sz="0" w:space="0" w:color="auto"/>
                            <w:bottom w:val="none" w:sz="0" w:space="0" w:color="auto"/>
                            <w:right w:val="none" w:sz="0" w:space="0" w:color="auto"/>
                          </w:divBdr>
                          <w:divsChild>
                            <w:div w:id="846090916">
                              <w:marLeft w:val="0"/>
                              <w:marRight w:val="0"/>
                              <w:marTop w:val="0"/>
                              <w:marBottom w:val="0"/>
                              <w:divBdr>
                                <w:top w:val="none" w:sz="0" w:space="0" w:color="auto"/>
                                <w:left w:val="none" w:sz="0" w:space="0" w:color="auto"/>
                                <w:bottom w:val="none" w:sz="0" w:space="0" w:color="auto"/>
                                <w:right w:val="none" w:sz="0" w:space="0" w:color="auto"/>
                              </w:divBdr>
                              <w:divsChild>
                                <w:div w:id="419301955">
                                  <w:marLeft w:val="0"/>
                                  <w:marRight w:val="0"/>
                                  <w:marTop w:val="0"/>
                                  <w:marBottom w:val="0"/>
                                  <w:divBdr>
                                    <w:top w:val="none" w:sz="0" w:space="0" w:color="auto"/>
                                    <w:left w:val="none" w:sz="0" w:space="0" w:color="auto"/>
                                    <w:bottom w:val="none" w:sz="0" w:space="0" w:color="auto"/>
                                    <w:right w:val="none" w:sz="0" w:space="0" w:color="auto"/>
                                  </w:divBdr>
                                  <w:divsChild>
                                    <w:div w:id="1555892108">
                                      <w:marLeft w:val="0"/>
                                      <w:marRight w:val="0"/>
                                      <w:marTop w:val="0"/>
                                      <w:marBottom w:val="0"/>
                                      <w:divBdr>
                                        <w:top w:val="none" w:sz="0" w:space="0" w:color="auto"/>
                                        <w:left w:val="none" w:sz="0" w:space="0" w:color="auto"/>
                                        <w:bottom w:val="none" w:sz="0" w:space="0" w:color="auto"/>
                                        <w:right w:val="none" w:sz="0" w:space="0" w:color="auto"/>
                                      </w:divBdr>
                                      <w:divsChild>
                                        <w:div w:id="1842700317">
                                          <w:marLeft w:val="0"/>
                                          <w:marRight w:val="0"/>
                                          <w:marTop w:val="0"/>
                                          <w:marBottom w:val="0"/>
                                          <w:divBdr>
                                            <w:top w:val="none" w:sz="0" w:space="0" w:color="auto"/>
                                            <w:left w:val="none" w:sz="0" w:space="0" w:color="auto"/>
                                            <w:bottom w:val="none" w:sz="0" w:space="0" w:color="auto"/>
                                            <w:right w:val="none" w:sz="0" w:space="0" w:color="auto"/>
                                          </w:divBdr>
                                          <w:divsChild>
                                            <w:div w:id="607851641">
                                              <w:marLeft w:val="0"/>
                                              <w:marRight w:val="0"/>
                                              <w:marTop w:val="0"/>
                                              <w:marBottom w:val="0"/>
                                              <w:divBdr>
                                                <w:top w:val="none" w:sz="0" w:space="0" w:color="auto"/>
                                                <w:left w:val="none" w:sz="0" w:space="0" w:color="auto"/>
                                                <w:bottom w:val="none" w:sz="0" w:space="0" w:color="auto"/>
                                                <w:right w:val="none" w:sz="0" w:space="0" w:color="auto"/>
                                              </w:divBdr>
                                              <w:divsChild>
                                                <w:div w:id="1642736744">
                                                  <w:marLeft w:val="0"/>
                                                  <w:marRight w:val="0"/>
                                                  <w:marTop w:val="0"/>
                                                  <w:marBottom w:val="0"/>
                                                  <w:divBdr>
                                                    <w:top w:val="none" w:sz="0" w:space="0" w:color="auto"/>
                                                    <w:left w:val="none" w:sz="0" w:space="0" w:color="auto"/>
                                                    <w:bottom w:val="none" w:sz="0" w:space="0" w:color="auto"/>
                                                    <w:right w:val="none" w:sz="0" w:space="0" w:color="auto"/>
                                                  </w:divBdr>
                                                  <w:divsChild>
                                                    <w:div w:id="1860923692">
                                                      <w:marLeft w:val="0"/>
                                                      <w:marRight w:val="0"/>
                                                      <w:marTop w:val="0"/>
                                                      <w:marBottom w:val="0"/>
                                                      <w:divBdr>
                                                        <w:top w:val="none" w:sz="0" w:space="0" w:color="auto"/>
                                                        <w:left w:val="none" w:sz="0" w:space="0" w:color="auto"/>
                                                        <w:bottom w:val="none" w:sz="0" w:space="0" w:color="auto"/>
                                                        <w:right w:val="none" w:sz="0" w:space="0" w:color="auto"/>
                                                      </w:divBdr>
                                                      <w:divsChild>
                                                        <w:div w:id="291400150">
                                                          <w:marLeft w:val="0"/>
                                                          <w:marRight w:val="0"/>
                                                          <w:marTop w:val="0"/>
                                                          <w:marBottom w:val="0"/>
                                                          <w:divBdr>
                                                            <w:top w:val="none" w:sz="0" w:space="0" w:color="auto"/>
                                                            <w:left w:val="none" w:sz="0" w:space="0" w:color="auto"/>
                                                            <w:bottom w:val="none" w:sz="0" w:space="0" w:color="auto"/>
                                                            <w:right w:val="none" w:sz="0" w:space="0" w:color="auto"/>
                                                          </w:divBdr>
                                                          <w:divsChild>
                                                            <w:div w:id="1139878091">
                                                              <w:marLeft w:val="0"/>
                                                              <w:marRight w:val="0"/>
                                                              <w:marTop w:val="0"/>
                                                              <w:marBottom w:val="0"/>
                                                              <w:divBdr>
                                                                <w:top w:val="none" w:sz="0" w:space="0" w:color="auto"/>
                                                                <w:left w:val="none" w:sz="0" w:space="0" w:color="auto"/>
                                                                <w:bottom w:val="none" w:sz="0" w:space="0" w:color="auto"/>
                                                                <w:right w:val="none" w:sz="0" w:space="0" w:color="auto"/>
                                                              </w:divBdr>
                                                              <w:divsChild>
                                                                <w:div w:id="1443917863">
                                                                  <w:marLeft w:val="0"/>
                                                                  <w:marRight w:val="0"/>
                                                                  <w:marTop w:val="0"/>
                                                                  <w:marBottom w:val="0"/>
                                                                  <w:divBdr>
                                                                    <w:top w:val="none" w:sz="0" w:space="0" w:color="auto"/>
                                                                    <w:left w:val="none" w:sz="0" w:space="0" w:color="auto"/>
                                                                    <w:bottom w:val="none" w:sz="0" w:space="0" w:color="auto"/>
                                                                    <w:right w:val="none" w:sz="0" w:space="0" w:color="auto"/>
                                                                  </w:divBdr>
                                                                  <w:divsChild>
                                                                    <w:div w:id="1894537721">
                                                                      <w:marLeft w:val="0"/>
                                                                      <w:marRight w:val="0"/>
                                                                      <w:marTop w:val="0"/>
                                                                      <w:marBottom w:val="0"/>
                                                                      <w:divBdr>
                                                                        <w:top w:val="none" w:sz="0" w:space="0" w:color="auto"/>
                                                                        <w:left w:val="none" w:sz="0" w:space="0" w:color="auto"/>
                                                                        <w:bottom w:val="none" w:sz="0" w:space="0" w:color="auto"/>
                                                                        <w:right w:val="none" w:sz="0" w:space="0" w:color="auto"/>
                                                                      </w:divBdr>
                                                                      <w:divsChild>
                                                                        <w:div w:id="133576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016334">
      <w:bodyDiv w:val="1"/>
      <w:marLeft w:val="0"/>
      <w:marRight w:val="0"/>
      <w:marTop w:val="0"/>
      <w:marBottom w:val="0"/>
      <w:divBdr>
        <w:top w:val="none" w:sz="0" w:space="0" w:color="auto"/>
        <w:left w:val="none" w:sz="0" w:space="0" w:color="auto"/>
        <w:bottom w:val="none" w:sz="0" w:space="0" w:color="auto"/>
        <w:right w:val="none" w:sz="0" w:space="0" w:color="auto"/>
      </w:divBdr>
      <w:divsChild>
        <w:div w:id="1364939153">
          <w:marLeft w:val="0"/>
          <w:marRight w:val="0"/>
          <w:marTop w:val="360"/>
          <w:marBottom w:val="408"/>
          <w:divBdr>
            <w:top w:val="none" w:sz="0" w:space="0" w:color="auto"/>
            <w:left w:val="none" w:sz="0" w:space="0" w:color="auto"/>
            <w:bottom w:val="none" w:sz="0" w:space="0" w:color="auto"/>
            <w:right w:val="none" w:sz="0" w:space="0" w:color="auto"/>
          </w:divBdr>
        </w:div>
        <w:div w:id="2019195059">
          <w:marLeft w:val="125"/>
          <w:marRight w:val="88"/>
          <w:marTop w:val="0"/>
          <w:marBottom w:val="0"/>
          <w:divBdr>
            <w:top w:val="none" w:sz="0" w:space="0" w:color="auto"/>
            <w:left w:val="none" w:sz="0" w:space="0" w:color="auto"/>
            <w:bottom w:val="none" w:sz="0" w:space="0" w:color="auto"/>
            <w:right w:val="none" w:sz="0" w:space="0" w:color="auto"/>
          </w:divBdr>
        </w:div>
        <w:div w:id="173108801">
          <w:marLeft w:val="0"/>
          <w:marRight w:val="0"/>
          <w:marTop w:val="360"/>
          <w:marBottom w:val="408"/>
          <w:divBdr>
            <w:top w:val="none" w:sz="0" w:space="0" w:color="auto"/>
            <w:left w:val="none" w:sz="0" w:space="0" w:color="auto"/>
            <w:bottom w:val="none" w:sz="0" w:space="0" w:color="auto"/>
            <w:right w:val="none" w:sz="0" w:space="0" w:color="auto"/>
          </w:divBdr>
        </w:div>
      </w:divsChild>
    </w:div>
    <w:div w:id="1895196835">
      <w:bodyDiv w:val="1"/>
      <w:marLeft w:val="0"/>
      <w:marRight w:val="0"/>
      <w:marTop w:val="0"/>
      <w:marBottom w:val="0"/>
      <w:divBdr>
        <w:top w:val="none" w:sz="0" w:space="0" w:color="auto"/>
        <w:left w:val="none" w:sz="0" w:space="0" w:color="auto"/>
        <w:bottom w:val="none" w:sz="0" w:space="0" w:color="auto"/>
        <w:right w:val="none" w:sz="0" w:space="0" w:color="auto"/>
      </w:divBdr>
    </w:div>
    <w:div w:id="2000110773">
      <w:bodyDiv w:val="1"/>
      <w:marLeft w:val="0"/>
      <w:marRight w:val="0"/>
      <w:marTop w:val="0"/>
      <w:marBottom w:val="0"/>
      <w:divBdr>
        <w:top w:val="none" w:sz="0" w:space="0" w:color="auto"/>
        <w:left w:val="none" w:sz="0" w:space="0" w:color="auto"/>
        <w:bottom w:val="none" w:sz="0" w:space="0" w:color="auto"/>
        <w:right w:val="none" w:sz="0" w:space="0" w:color="auto"/>
      </w:divBdr>
      <w:divsChild>
        <w:div w:id="1419861305">
          <w:marLeft w:val="0"/>
          <w:marRight w:val="0"/>
          <w:marTop w:val="0"/>
          <w:marBottom w:val="0"/>
          <w:divBdr>
            <w:top w:val="none" w:sz="0" w:space="0" w:color="auto"/>
            <w:left w:val="none" w:sz="0" w:space="0" w:color="auto"/>
            <w:bottom w:val="none" w:sz="0" w:space="0" w:color="auto"/>
            <w:right w:val="none" w:sz="0" w:space="0" w:color="auto"/>
          </w:divBdr>
          <w:divsChild>
            <w:div w:id="1135173584">
              <w:marLeft w:val="0"/>
              <w:marRight w:val="0"/>
              <w:marTop w:val="0"/>
              <w:marBottom w:val="0"/>
              <w:divBdr>
                <w:top w:val="none" w:sz="0" w:space="0" w:color="auto"/>
                <w:left w:val="none" w:sz="0" w:space="0" w:color="auto"/>
                <w:bottom w:val="none" w:sz="0" w:space="0" w:color="auto"/>
                <w:right w:val="none" w:sz="0" w:space="0" w:color="auto"/>
              </w:divBdr>
              <w:divsChild>
                <w:div w:id="2031566227">
                  <w:marLeft w:val="0"/>
                  <w:marRight w:val="0"/>
                  <w:marTop w:val="0"/>
                  <w:marBottom w:val="0"/>
                  <w:divBdr>
                    <w:top w:val="none" w:sz="0" w:space="0" w:color="auto"/>
                    <w:left w:val="none" w:sz="0" w:space="0" w:color="auto"/>
                    <w:bottom w:val="none" w:sz="0" w:space="0" w:color="auto"/>
                    <w:right w:val="none" w:sz="0" w:space="0" w:color="auto"/>
                  </w:divBdr>
                  <w:divsChild>
                    <w:div w:id="1178541725">
                      <w:marLeft w:val="272"/>
                      <w:marRight w:val="0"/>
                      <w:marTop w:val="136"/>
                      <w:marBottom w:val="136"/>
                      <w:divBdr>
                        <w:top w:val="none" w:sz="0" w:space="0" w:color="auto"/>
                        <w:left w:val="none" w:sz="0" w:space="0" w:color="auto"/>
                        <w:bottom w:val="none" w:sz="0" w:space="0" w:color="auto"/>
                        <w:right w:val="none" w:sz="0" w:space="0" w:color="auto"/>
                      </w:divBdr>
                      <w:divsChild>
                        <w:div w:id="2040617802">
                          <w:marLeft w:val="0"/>
                          <w:marRight w:val="0"/>
                          <w:marTop w:val="0"/>
                          <w:marBottom w:val="0"/>
                          <w:divBdr>
                            <w:top w:val="none" w:sz="0" w:space="0" w:color="auto"/>
                            <w:left w:val="none" w:sz="0" w:space="0" w:color="auto"/>
                            <w:bottom w:val="none" w:sz="0" w:space="0" w:color="auto"/>
                            <w:right w:val="none" w:sz="0" w:space="0" w:color="auto"/>
                          </w:divBdr>
                          <w:divsChild>
                            <w:div w:id="448548976">
                              <w:marLeft w:val="0"/>
                              <w:marRight w:val="0"/>
                              <w:marTop w:val="0"/>
                              <w:marBottom w:val="0"/>
                              <w:divBdr>
                                <w:top w:val="none" w:sz="0" w:space="0" w:color="auto"/>
                                <w:left w:val="none" w:sz="0" w:space="0" w:color="auto"/>
                                <w:bottom w:val="none" w:sz="0" w:space="0" w:color="auto"/>
                                <w:right w:val="none" w:sz="0" w:space="0" w:color="auto"/>
                              </w:divBdr>
                              <w:divsChild>
                                <w:div w:id="1276983374">
                                  <w:marLeft w:val="0"/>
                                  <w:marRight w:val="0"/>
                                  <w:marTop w:val="0"/>
                                  <w:marBottom w:val="0"/>
                                  <w:divBdr>
                                    <w:top w:val="none" w:sz="0" w:space="0" w:color="auto"/>
                                    <w:left w:val="none" w:sz="0" w:space="0" w:color="auto"/>
                                    <w:bottom w:val="none" w:sz="0" w:space="0" w:color="auto"/>
                                    <w:right w:val="none" w:sz="0" w:space="0" w:color="auto"/>
                                  </w:divBdr>
                                  <w:divsChild>
                                    <w:div w:id="1472136975">
                                      <w:marLeft w:val="0"/>
                                      <w:marRight w:val="0"/>
                                      <w:marTop w:val="0"/>
                                      <w:marBottom w:val="0"/>
                                      <w:divBdr>
                                        <w:top w:val="none" w:sz="0" w:space="0" w:color="auto"/>
                                        <w:left w:val="none" w:sz="0" w:space="0" w:color="auto"/>
                                        <w:bottom w:val="none" w:sz="0" w:space="0" w:color="auto"/>
                                        <w:right w:val="none" w:sz="0" w:space="0" w:color="auto"/>
                                      </w:divBdr>
                                      <w:divsChild>
                                        <w:div w:id="1948004458">
                                          <w:marLeft w:val="0"/>
                                          <w:marRight w:val="0"/>
                                          <w:marTop w:val="0"/>
                                          <w:marBottom w:val="0"/>
                                          <w:divBdr>
                                            <w:top w:val="none" w:sz="0" w:space="0" w:color="auto"/>
                                            <w:left w:val="none" w:sz="0" w:space="0" w:color="auto"/>
                                            <w:bottom w:val="none" w:sz="0" w:space="0" w:color="auto"/>
                                            <w:right w:val="none" w:sz="0" w:space="0" w:color="auto"/>
                                          </w:divBdr>
                                          <w:divsChild>
                                            <w:div w:id="1133644780">
                                              <w:marLeft w:val="0"/>
                                              <w:marRight w:val="0"/>
                                              <w:marTop w:val="0"/>
                                              <w:marBottom w:val="0"/>
                                              <w:divBdr>
                                                <w:top w:val="none" w:sz="0" w:space="0" w:color="auto"/>
                                                <w:left w:val="none" w:sz="0" w:space="0" w:color="auto"/>
                                                <w:bottom w:val="none" w:sz="0" w:space="0" w:color="auto"/>
                                                <w:right w:val="none" w:sz="0" w:space="0" w:color="auto"/>
                                              </w:divBdr>
                                              <w:divsChild>
                                                <w:div w:id="1816145571">
                                                  <w:marLeft w:val="0"/>
                                                  <w:marRight w:val="0"/>
                                                  <w:marTop w:val="0"/>
                                                  <w:marBottom w:val="0"/>
                                                  <w:divBdr>
                                                    <w:top w:val="none" w:sz="0" w:space="0" w:color="auto"/>
                                                    <w:left w:val="none" w:sz="0" w:space="0" w:color="auto"/>
                                                    <w:bottom w:val="none" w:sz="0" w:space="0" w:color="auto"/>
                                                    <w:right w:val="none" w:sz="0" w:space="0" w:color="auto"/>
                                                  </w:divBdr>
                                                  <w:divsChild>
                                                    <w:div w:id="986132980">
                                                      <w:marLeft w:val="0"/>
                                                      <w:marRight w:val="0"/>
                                                      <w:marTop w:val="0"/>
                                                      <w:marBottom w:val="0"/>
                                                      <w:divBdr>
                                                        <w:top w:val="none" w:sz="0" w:space="0" w:color="auto"/>
                                                        <w:left w:val="none" w:sz="0" w:space="0" w:color="auto"/>
                                                        <w:bottom w:val="none" w:sz="0" w:space="0" w:color="auto"/>
                                                        <w:right w:val="none" w:sz="0" w:space="0" w:color="auto"/>
                                                      </w:divBdr>
                                                      <w:divsChild>
                                                        <w:div w:id="1953004724">
                                                          <w:marLeft w:val="0"/>
                                                          <w:marRight w:val="0"/>
                                                          <w:marTop w:val="0"/>
                                                          <w:marBottom w:val="0"/>
                                                          <w:divBdr>
                                                            <w:top w:val="none" w:sz="0" w:space="0" w:color="auto"/>
                                                            <w:left w:val="none" w:sz="0" w:space="0" w:color="auto"/>
                                                            <w:bottom w:val="none" w:sz="0" w:space="0" w:color="auto"/>
                                                            <w:right w:val="none" w:sz="0" w:space="0" w:color="auto"/>
                                                          </w:divBdr>
                                                          <w:divsChild>
                                                            <w:div w:id="948588676">
                                                              <w:marLeft w:val="0"/>
                                                              <w:marRight w:val="0"/>
                                                              <w:marTop w:val="0"/>
                                                              <w:marBottom w:val="0"/>
                                                              <w:divBdr>
                                                                <w:top w:val="none" w:sz="0" w:space="0" w:color="auto"/>
                                                                <w:left w:val="none" w:sz="0" w:space="0" w:color="auto"/>
                                                                <w:bottom w:val="none" w:sz="0" w:space="0" w:color="auto"/>
                                                                <w:right w:val="none" w:sz="0" w:space="0" w:color="auto"/>
                                                              </w:divBdr>
                                                              <w:divsChild>
                                                                <w:div w:id="1962610881">
                                                                  <w:marLeft w:val="0"/>
                                                                  <w:marRight w:val="0"/>
                                                                  <w:marTop w:val="0"/>
                                                                  <w:marBottom w:val="0"/>
                                                                  <w:divBdr>
                                                                    <w:top w:val="none" w:sz="0" w:space="0" w:color="auto"/>
                                                                    <w:left w:val="none" w:sz="0" w:space="0" w:color="auto"/>
                                                                    <w:bottom w:val="none" w:sz="0" w:space="0" w:color="auto"/>
                                                                    <w:right w:val="none" w:sz="0" w:space="0" w:color="auto"/>
                                                                  </w:divBdr>
                                                                  <w:divsChild>
                                                                    <w:div w:id="671179342">
                                                                      <w:marLeft w:val="0"/>
                                                                      <w:marRight w:val="0"/>
                                                                      <w:marTop w:val="0"/>
                                                                      <w:marBottom w:val="0"/>
                                                                      <w:divBdr>
                                                                        <w:top w:val="none" w:sz="0" w:space="0" w:color="auto"/>
                                                                        <w:left w:val="none" w:sz="0" w:space="0" w:color="auto"/>
                                                                        <w:bottom w:val="none" w:sz="0" w:space="0" w:color="auto"/>
                                                                        <w:right w:val="none" w:sz="0" w:space="0" w:color="auto"/>
                                                                      </w:divBdr>
                                                                      <w:divsChild>
                                                                        <w:div w:id="1276014060">
                                                                          <w:marLeft w:val="0"/>
                                                                          <w:marRight w:val="0"/>
                                                                          <w:marTop w:val="0"/>
                                                                          <w:marBottom w:val="0"/>
                                                                          <w:divBdr>
                                                                            <w:top w:val="none" w:sz="0" w:space="0" w:color="auto"/>
                                                                            <w:left w:val="none" w:sz="0" w:space="0" w:color="auto"/>
                                                                            <w:bottom w:val="none" w:sz="0" w:space="0" w:color="auto"/>
                                                                            <w:right w:val="none" w:sz="0" w:space="0" w:color="auto"/>
                                                                          </w:divBdr>
                                                                          <w:divsChild>
                                                                            <w:div w:id="1464688999">
                                                                              <w:marLeft w:val="0"/>
                                                                              <w:marRight w:val="0"/>
                                                                              <w:marTop w:val="0"/>
                                                                              <w:marBottom w:val="0"/>
                                                                              <w:divBdr>
                                                                                <w:top w:val="none" w:sz="0" w:space="0" w:color="auto"/>
                                                                                <w:left w:val="none" w:sz="0" w:space="0" w:color="auto"/>
                                                                                <w:bottom w:val="none" w:sz="0" w:space="0" w:color="auto"/>
                                                                                <w:right w:val="none" w:sz="0" w:space="0" w:color="auto"/>
                                                                              </w:divBdr>
                                                                              <w:divsChild>
                                                                                <w:div w:id="882979562">
                                                                                  <w:marLeft w:val="0"/>
                                                                                  <w:marRight w:val="0"/>
                                                                                  <w:marTop w:val="0"/>
                                                                                  <w:marBottom w:val="0"/>
                                                                                  <w:divBdr>
                                                                                    <w:top w:val="none" w:sz="0" w:space="0" w:color="auto"/>
                                                                                    <w:left w:val="none" w:sz="0" w:space="0" w:color="auto"/>
                                                                                    <w:bottom w:val="none" w:sz="0" w:space="0" w:color="auto"/>
                                                                                    <w:right w:val="none" w:sz="0" w:space="0" w:color="auto"/>
                                                                                  </w:divBdr>
                                                                                  <w:divsChild>
                                                                                    <w:div w:id="302589919">
                                                                                      <w:marLeft w:val="0"/>
                                                                                      <w:marRight w:val="0"/>
                                                                                      <w:marTop w:val="0"/>
                                                                                      <w:marBottom w:val="0"/>
                                                                                      <w:divBdr>
                                                                                        <w:top w:val="none" w:sz="0" w:space="0" w:color="auto"/>
                                                                                        <w:left w:val="none" w:sz="0" w:space="0" w:color="auto"/>
                                                                                        <w:bottom w:val="none" w:sz="0" w:space="0" w:color="auto"/>
                                                                                        <w:right w:val="none" w:sz="0" w:space="0" w:color="auto"/>
                                                                                      </w:divBdr>
                                                                                      <w:divsChild>
                                                                                        <w:div w:id="1399128845">
                                                                                          <w:marLeft w:val="0"/>
                                                                                          <w:marRight w:val="0"/>
                                                                                          <w:marTop w:val="0"/>
                                                                                          <w:marBottom w:val="0"/>
                                                                                          <w:divBdr>
                                                                                            <w:top w:val="none" w:sz="0" w:space="0" w:color="auto"/>
                                                                                            <w:left w:val="none" w:sz="0" w:space="0" w:color="auto"/>
                                                                                            <w:bottom w:val="none" w:sz="0" w:space="0" w:color="auto"/>
                                                                                            <w:right w:val="none" w:sz="0" w:space="0" w:color="auto"/>
                                                                                          </w:divBdr>
                                                                                          <w:divsChild>
                                                                                            <w:div w:id="109784746">
                                                                                              <w:marLeft w:val="0"/>
                                                                                              <w:marRight w:val="0"/>
                                                                                              <w:marTop w:val="0"/>
                                                                                              <w:marBottom w:val="0"/>
                                                                                              <w:divBdr>
                                                                                                <w:top w:val="none" w:sz="0" w:space="0" w:color="auto"/>
                                                                                                <w:left w:val="none" w:sz="0" w:space="0" w:color="auto"/>
                                                                                                <w:bottom w:val="none" w:sz="0" w:space="0" w:color="auto"/>
                                                                                                <w:right w:val="none" w:sz="0" w:space="0" w:color="auto"/>
                                                                                              </w:divBdr>
                                                                                              <w:divsChild>
                                                                                                <w:div w:id="2133594921">
                                                                                                  <w:marLeft w:val="0"/>
                                                                                                  <w:marRight w:val="0"/>
                                                                                                  <w:marTop w:val="0"/>
                                                                                                  <w:marBottom w:val="0"/>
                                                                                                  <w:divBdr>
                                                                                                    <w:top w:val="none" w:sz="0" w:space="0" w:color="auto"/>
                                                                                                    <w:left w:val="none" w:sz="0" w:space="0" w:color="auto"/>
                                                                                                    <w:bottom w:val="none" w:sz="0" w:space="0" w:color="auto"/>
                                                                                                    <w:right w:val="none" w:sz="0" w:space="0" w:color="auto"/>
                                                                                                  </w:divBdr>
                                                                                                  <w:divsChild>
                                                                                                    <w:div w:id="1436368036">
                                                                                                      <w:marLeft w:val="0"/>
                                                                                                      <w:marRight w:val="0"/>
                                                                                                      <w:marTop w:val="0"/>
                                                                                                      <w:marBottom w:val="0"/>
                                                                                                      <w:divBdr>
                                                                                                        <w:top w:val="none" w:sz="0" w:space="0" w:color="auto"/>
                                                                                                        <w:left w:val="none" w:sz="0" w:space="0" w:color="auto"/>
                                                                                                        <w:bottom w:val="none" w:sz="0" w:space="0" w:color="auto"/>
                                                                                                        <w:right w:val="none" w:sz="0" w:space="0" w:color="auto"/>
                                                                                                      </w:divBdr>
                                                                                                      <w:divsChild>
                                                                                                        <w:div w:id="1163162861">
                                                                                                          <w:marLeft w:val="0"/>
                                                                                                          <w:marRight w:val="0"/>
                                                                                                          <w:marTop w:val="0"/>
                                                                                                          <w:marBottom w:val="0"/>
                                                                                                          <w:divBdr>
                                                                                                            <w:top w:val="none" w:sz="0" w:space="0" w:color="auto"/>
                                                                                                            <w:left w:val="none" w:sz="0" w:space="0" w:color="auto"/>
                                                                                                            <w:bottom w:val="none" w:sz="0" w:space="0" w:color="auto"/>
                                                                                                            <w:right w:val="none" w:sz="0" w:space="0" w:color="auto"/>
                                                                                                          </w:divBdr>
                                                                                                          <w:divsChild>
                                                                                                            <w:div w:id="31729515">
                                                                                                              <w:marLeft w:val="0"/>
                                                                                                              <w:marRight w:val="0"/>
                                                                                                              <w:marTop w:val="0"/>
                                                                                                              <w:marBottom w:val="0"/>
                                                                                                              <w:divBdr>
                                                                                                                <w:top w:val="none" w:sz="0" w:space="0" w:color="auto"/>
                                                                                                                <w:left w:val="none" w:sz="0" w:space="0" w:color="auto"/>
                                                                                                                <w:bottom w:val="none" w:sz="0" w:space="0" w:color="auto"/>
                                                                                                                <w:right w:val="none" w:sz="0" w:space="0" w:color="auto"/>
                                                                                                              </w:divBdr>
                                                                                                              <w:divsChild>
                                                                                                                <w:div w:id="1050611303">
                                                                                                                  <w:marLeft w:val="0"/>
                                                                                                                  <w:marRight w:val="0"/>
                                                                                                                  <w:marTop w:val="0"/>
                                                                                                                  <w:marBottom w:val="0"/>
                                                                                                                  <w:divBdr>
                                                                                                                    <w:top w:val="none" w:sz="0" w:space="0" w:color="auto"/>
                                                                                                                    <w:left w:val="none" w:sz="0" w:space="0" w:color="auto"/>
                                                                                                                    <w:bottom w:val="none" w:sz="0" w:space="0" w:color="auto"/>
                                                                                                                    <w:right w:val="none" w:sz="0" w:space="0" w:color="auto"/>
                                                                                                                  </w:divBdr>
                                                                                                                  <w:divsChild>
                                                                                                                    <w:div w:id="800998329">
                                                                                                                      <w:marLeft w:val="0"/>
                                                                                                                      <w:marRight w:val="0"/>
                                                                                                                      <w:marTop w:val="0"/>
                                                                                                                      <w:marBottom w:val="0"/>
                                                                                                                      <w:divBdr>
                                                                                                                        <w:top w:val="none" w:sz="0" w:space="0" w:color="auto"/>
                                                                                                                        <w:left w:val="none" w:sz="0" w:space="0" w:color="auto"/>
                                                                                                                        <w:bottom w:val="none" w:sz="0" w:space="0" w:color="auto"/>
                                                                                                                        <w:right w:val="none" w:sz="0" w:space="0" w:color="auto"/>
                                                                                                                      </w:divBdr>
                                                                                                                      <w:divsChild>
                                                                                                                        <w:div w:id="282855622">
                                                                                                                          <w:marLeft w:val="0"/>
                                                                                                                          <w:marRight w:val="0"/>
                                                                                                                          <w:marTop w:val="0"/>
                                                                                                                          <w:marBottom w:val="0"/>
                                                                                                                          <w:divBdr>
                                                                                                                            <w:top w:val="none" w:sz="0" w:space="0" w:color="auto"/>
                                                                                                                            <w:left w:val="none" w:sz="0" w:space="0" w:color="auto"/>
                                                                                                                            <w:bottom w:val="none" w:sz="0" w:space="0" w:color="auto"/>
                                                                                                                            <w:right w:val="none" w:sz="0" w:space="0" w:color="auto"/>
                                                                                                                          </w:divBdr>
                                                                                                                          <w:divsChild>
                                                                                                                            <w:div w:id="188123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online.wsj.com/article/SB10001424052702303610504577417911775222058.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logs.smeal.psu.edu/grumpyoldaccountants/archives/5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9902FC-1985-412D-8222-10A69B54B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4119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Catanach</dc:creator>
  <cp:lastModifiedBy>Ed Ketz</cp:lastModifiedBy>
  <cp:revision>3</cp:revision>
  <cp:lastPrinted>2011-08-13T14:23:00Z</cp:lastPrinted>
  <dcterms:created xsi:type="dcterms:W3CDTF">2012-05-23T12:02:00Z</dcterms:created>
  <dcterms:modified xsi:type="dcterms:W3CDTF">2012-05-23T12:02:00Z</dcterms:modified>
</cp:coreProperties>
</file>